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CC" w:rsidRDefault="00204ACC" w:rsidP="003D1011">
      <w:r>
        <w:rPr>
          <w:noProof/>
          <w:lang w:eastAsia="ru-RU"/>
        </w:rPr>
        <w:drawing>
          <wp:inline distT="0" distB="0" distL="0" distR="0" wp14:anchorId="27483770" wp14:editId="06F81280">
            <wp:extent cx="10591800" cy="7381875"/>
            <wp:effectExtent l="0" t="0" r="0" b="9525"/>
            <wp:docPr id="2" name="Рисунок 2" descr="https://school592.ru/wp-content/uploads/4/6/8/468a2a02e398b52381e8ecbe75e977fd.jpeg"/>
            <wp:cNvGraphicFramePr/>
            <a:graphic xmlns:a="http://schemas.openxmlformats.org/drawingml/2006/main">
              <a:graphicData uri="http://schemas.openxmlformats.org/drawingml/2006/picture">
                <pic:pic xmlns:pic="http://schemas.openxmlformats.org/drawingml/2006/picture">
                  <pic:nvPicPr>
                    <pic:cNvPr id="2" name="Рисунок 2" descr="https://school592.ru/wp-content/uploads/4/6/8/468a2a02e398b52381e8ecbe75e977fd.jpe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91800" cy="7381875"/>
                    </a:xfrm>
                    <a:prstGeom prst="rect">
                      <a:avLst/>
                    </a:prstGeom>
                    <a:noFill/>
                    <a:ln>
                      <a:noFill/>
                    </a:ln>
                  </pic:spPr>
                </pic:pic>
              </a:graphicData>
            </a:graphic>
          </wp:inline>
        </w:drawing>
      </w:r>
    </w:p>
    <w:p w:rsidR="003A2748" w:rsidRDefault="004E4813" w:rsidP="003D1011">
      <w:r>
        <w:rPr>
          <w:noProof/>
        </w:rPr>
        <w:lastRenderedPageBreak/>
        <mc:AlternateContent>
          <mc:Choice Requires="wps">
            <w:drawing>
              <wp:anchor distT="320040" distB="320040" distL="320040" distR="320040" simplePos="0" relativeHeight="251666432" behindDoc="0" locked="0" layoutInCell="1" allowOverlap="1">
                <wp:simplePos x="0" y="0"/>
                <wp:positionH relativeFrom="margin">
                  <wp:posOffset>4857750</wp:posOffset>
                </wp:positionH>
                <wp:positionV relativeFrom="margin">
                  <wp:align>top</wp:align>
                </wp:positionV>
                <wp:extent cx="5648325" cy="7277100"/>
                <wp:effectExtent l="0" t="0" r="0" b="0"/>
                <wp:wrapSquare wrapText="bothSides"/>
                <wp:docPr id="9" name="Текстовое поле 47"/>
                <wp:cNvGraphicFramePr/>
                <a:graphic xmlns:a="http://schemas.openxmlformats.org/drawingml/2006/main">
                  <a:graphicData uri="http://schemas.microsoft.com/office/word/2010/wordprocessingShape">
                    <wps:wsp>
                      <wps:cNvSpPr txBox="1"/>
                      <wps:spPr>
                        <a:xfrm>
                          <a:off x="0" y="0"/>
                          <a:ext cx="5648325" cy="727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4813" w:rsidRPr="004E4813" w:rsidRDefault="004E4813" w:rsidP="004E4813">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b/>
                                <w:color w:val="262626" w:themeColor="text1" w:themeTint="D9"/>
                                <w:sz w:val="72"/>
                                <w:szCs w:val="72"/>
                              </w:rPr>
                            </w:pPr>
                            <w:r w:rsidRPr="004E4813">
                              <w:rPr>
                                <w:rFonts w:ascii="Bookman Old Style" w:hAnsi="Bookman Old Style"/>
                                <w:b/>
                                <w:color w:val="262626" w:themeColor="text1" w:themeTint="D9"/>
                                <w:sz w:val="72"/>
                                <w:szCs w:val="72"/>
                              </w:rPr>
                              <w:t>Эмоция «СТРАХ»</w:t>
                            </w:r>
                          </w:p>
                          <w:p w:rsidR="004E4813" w:rsidRDefault="004E4813" w:rsidP="004E4813">
                            <w:pPr>
                              <w:pStyle w:val="a5"/>
                              <w:rPr>
                                <w:rFonts w:ascii="Bookman Old Style" w:hAnsi="Bookman Old Style"/>
                                <w:b/>
                                <w:bCs/>
                                <w:sz w:val="24"/>
                                <w:szCs w:val="24"/>
                                <w:lang w:eastAsia="ru-RU"/>
                              </w:rPr>
                            </w:pP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Страх для детей</w:t>
                            </w:r>
                            <w:r w:rsidRPr="004E4813">
                              <w:rPr>
                                <w:rFonts w:ascii="Bookman Old Style" w:hAnsi="Bookman Old Style"/>
                                <w:sz w:val="24"/>
                                <w:szCs w:val="24"/>
                                <w:lang w:eastAsia="ru-RU"/>
                              </w:rPr>
                              <w:t> — это нормальная эмоция, которая возникает в ответ на угрозу жизни или интересам. Дети переживают страхи острее, чем взрослые, так как ещё не обладают достаточным опытом, чтобы отличать реальные угрозы от мнимых.</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Главная функция страха</w:t>
                            </w:r>
                            <w:r w:rsidRPr="004E4813">
                              <w:rPr>
                                <w:rFonts w:ascii="Bookman Old Style" w:hAnsi="Bookman Old Style"/>
                                <w:sz w:val="24"/>
                                <w:szCs w:val="24"/>
                                <w:lang w:eastAsia="ru-RU"/>
                              </w:rPr>
                              <w:t> — защитить, предупредить об опасности и своевременно мобилизовать силы организма. Как проявляется страх у ребёнка, зависит от его возраста, темперамента и конкретной ситуации.</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Некоторые виды детских страхов по возрасту</w:t>
                            </w:r>
                            <w:r w:rsidRPr="004E4813">
                              <w:rPr>
                                <w:rFonts w:ascii="Bookman Old Style" w:hAnsi="Bookman Old Style"/>
                                <w:sz w:val="24"/>
                                <w:szCs w:val="24"/>
                                <w:lang w:eastAsia="ru-RU"/>
                              </w:rPr>
                              <w:t>:</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1–3 года</w:t>
                            </w:r>
                            <w:r w:rsidRPr="004E4813">
                              <w:rPr>
                                <w:rFonts w:ascii="Bookman Old Style" w:hAnsi="Bookman Old Style"/>
                                <w:sz w:val="24"/>
                                <w:szCs w:val="24"/>
                                <w:lang w:eastAsia="ru-RU"/>
                              </w:rPr>
                              <w:t>. Разлука с родителями, незнакомые люди и новые места, громкие звуки, врачи, медицинские процедуры, большие животные, высота.</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3–5 лет</w:t>
                            </w:r>
                            <w:r w:rsidRPr="004E4813">
                              <w:rPr>
                                <w:rFonts w:ascii="Bookman Old Style" w:hAnsi="Bookman Old Style"/>
                                <w:sz w:val="24"/>
                                <w:szCs w:val="24"/>
                                <w:lang w:eastAsia="ru-RU"/>
                              </w:rPr>
                              <w:t>. Монстры, привидения, темнота, сказочные персонажи, маски, клоуны, люди в костюмах, боль, болезни, смерть, природные явления.</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6–10 лет</w:t>
                            </w:r>
                            <w:r w:rsidRPr="004E4813">
                              <w:rPr>
                                <w:rFonts w:ascii="Bookman Old Style" w:hAnsi="Bookman Old Style"/>
                                <w:sz w:val="24"/>
                                <w:szCs w:val="24"/>
                                <w:lang w:eastAsia="ru-RU"/>
                              </w:rPr>
                              <w:t>. Неуспеваемость, плохие отметки, публичные выступления, насмешки одноклассников, строгие учителя, конфликт с родителями из-за школьных проблем, боязнь опоздать или что-то забыть.</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11–16 лет</w:t>
                            </w:r>
                            <w:r w:rsidRPr="004E4813">
                              <w:rPr>
                                <w:rFonts w:ascii="Bookman Old Style" w:hAnsi="Bookman Old Style"/>
                                <w:sz w:val="24"/>
                                <w:szCs w:val="24"/>
                                <w:lang w:eastAsia="ru-RU"/>
                              </w:rPr>
                              <w:t>. Внешность, физические изменения, отвержение сверстниками, одиночество, проблемы в социуме, будущее, выбор профессии, смерть близких людей, глобальные несчастья.</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Некоторые причины детских страхов</w:t>
                            </w:r>
                            <w:r w:rsidRPr="004E4813">
                              <w:rPr>
                                <w:rFonts w:ascii="Bookman Old Style" w:hAnsi="Bookman Old Style"/>
                                <w:sz w:val="24"/>
                                <w:szCs w:val="24"/>
                                <w:lang w:eastAsia="ru-RU"/>
                              </w:rPr>
                              <w:t>: травмирующий опыт, запугивание со стороны взрослых, тревожные родители, которые транслируют свои страхи малышу, предрасположенность к возникновению страхов.</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Большинство детских страхов</w:t>
                            </w:r>
                            <w:r w:rsidRPr="004E4813">
                              <w:rPr>
                                <w:rFonts w:ascii="Bookman Old Style" w:hAnsi="Bookman Old Style"/>
                                <w:sz w:val="24"/>
                                <w:szCs w:val="24"/>
                                <w:lang w:eastAsia="ru-RU"/>
                              </w:rPr>
                              <w:t> при правильном отношении к ним </w:t>
                            </w:r>
                            <w:r w:rsidRPr="004E4813">
                              <w:rPr>
                                <w:rFonts w:ascii="Bookman Old Style" w:hAnsi="Bookman Old Style"/>
                                <w:b/>
                                <w:bCs/>
                                <w:sz w:val="24"/>
                                <w:szCs w:val="24"/>
                                <w:lang w:eastAsia="ru-RU"/>
                              </w:rPr>
                              <w:t>бесследно исчезают</w:t>
                            </w:r>
                            <w:r w:rsidRPr="004E4813">
                              <w:rPr>
                                <w:rFonts w:ascii="Bookman Old Style" w:hAnsi="Bookman Old Style"/>
                                <w:sz w:val="24"/>
                                <w:szCs w:val="24"/>
                                <w:lang w:eastAsia="ru-RU"/>
                              </w:rPr>
                              <w:t> по мере взросления. Но если страхи «ломают» привычную жизнь ребёнка (нарушают сон и аппетит, мешают общаться со сверстниками или взрослыми, не дают беззаботно играть и учиться), необходимо обратиться к специалистам: психологу и психоневрологу.</w:t>
                            </w:r>
                          </w:p>
                          <w:p w:rsidR="004E4813" w:rsidRDefault="004E4813" w:rsidP="004E4813">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е поле 47" o:spid="_x0000_s1026" type="#_x0000_t202" style="position:absolute;margin-left:382.5pt;margin-top:0;width:444.75pt;height:573pt;z-index:251666432;visibility:visible;mso-wrap-style:square;mso-width-percent:0;mso-height-percent:0;mso-wrap-distance-left:25.2pt;mso-wrap-distance-top:25.2pt;mso-wrap-distance-right:25.2pt;mso-wrap-distance-bottom:25.2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" filled="f" stroked="f" strokeweight=".5pt">
                <v:textbox inset="14.4pt,0,10.8pt,0">
                  <w:txbxContent>
                    <w:p w:rsidR="004E4813" w:rsidRPr="004E4813" w:rsidRDefault="004E4813" w:rsidP="004E4813">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b/>
                          <w:color w:val="262626" w:themeColor="text1" w:themeTint="D9"/>
                          <w:sz w:val="72"/>
                          <w:szCs w:val="72"/>
                        </w:rPr>
                      </w:pPr>
                      <w:r w:rsidRPr="004E4813">
                        <w:rPr>
                          <w:rFonts w:ascii="Bookman Old Style" w:hAnsi="Bookman Old Style"/>
                          <w:b/>
                          <w:color w:val="262626" w:themeColor="text1" w:themeTint="D9"/>
                          <w:sz w:val="72"/>
                          <w:szCs w:val="72"/>
                        </w:rPr>
                        <w:t>Эмоция «СТРАХ»</w:t>
                      </w:r>
                    </w:p>
                    <w:p w:rsidR="004E4813" w:rsidRDefault="004E4813" w:rsidP="004E4813">
                      <w:pPr>
                        <w:pStyle w:val="a5"/>
                        <w:rPr>
                          <w:rFonts w:ascii="Bookman Old Style" w:hAnsi="Bookman Old Style"/>
                          <w:b/>
                          <w:bCs/>
                          <w:sz w:val="24"/>
                          <w:szCs w:val="24"/>
                          <w:lang w:eastAsia="ru-RU"/>
                        </w:rPr>
                      </w:pP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Страх для детей</w:t>
                      </w:r>
                      <w:r w:rsidRPr="004E4813">
                        <w:rPr>
                          <w:rFonts w:ascii="Bookman Old Style" w:hAnsi="Bookman Old Style"/>
                          <w:sz w:val="24"/>
                          <w:szCs w:val="24"/>
                          <w:lang w:eastAsia="ru-RU"/>
                        </w:rPr>
                        <w:t> — это нормальная эмоция, которая возникает в ответ на угрозу жизни или интересам. Дети переживают страхи острее, чем взрослые, так как ещё не обладают достаточным опытом, чтобы отличать реальные угрозы от мнимых.</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Главная функция страха</w:t>
                      </w:r>
                      <w:r w:rsidRPr="004E4813">
                        <w:rPr>
                          <w:rFonts w:ascii="Bookman Old Style" w:hAnsi="Bookman Old Style"/>
                          <w:sz w:val="24"/>
                          <w:szCs w:val="24"/>
                          <w:lang w:eastAsia="ru-RU"/>
                        </w:rPr>
                        <w:t> — защитить, предупредить об опасности и своевременно мобилизовать силы организма. Как проявляется страх у ребёнка, зависит от его возраста, темперамента и конкретной ситуации.</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Некоторые виды детских страхов по возрасту</w:t>
                      </w:r>
                      <w:r w:rsidRPr="004E4813">
                        <w:rPr>
                          <w:rFonts w:ascii="Bookman Old Style" w:hAnsi="Bookman Old Style"/>
                          <w:sz w:val="24"/>
                          <w:szCs w:val="24"/>
                          <w:lang w:eastAsia="ru-RU"/>
                        </w:rPr>
                        <w:t>:</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1–3 года</w:t>
                      </w:r>
                      <w:r w:rsidRPr="004E4813">
                        <w:rPr>
                          <w:rFonts w:ascii="Bookman Old Style" w:hAnsi="Bookman Old Style"/>
                          <w:sz w:val="24"/>
                          <w:szCs w:val="24"/>
                          <w:lang w:eastAsia="ru-RU"/>
                        </w:rPr>
                        <w:t>. Разлука с родителями, незнакомые люди и новые места, громкие звуки, врачи, медицинские процедуры, большие животные, высота.</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3–5 лет</w:t>
                      </w:r>
                      <w:r w:rsidRPr="004E4813">
                        <w:rPr>
                          <w:rFonts w:ascii="Bookman Old Style" w:hAnsi="Bookman Old Style"/>
                          <w:sz w:val="24"/>
                          <w:szCs w:val="24"/>
                          <w:lang w:eastAsia="ru-RU"/>
                        </w:rPr>
                        <w:t>. Монстры, привидения, темнота, сказочные персонажи, маски, клоуны, люди в костюмах, боль, болезни, смерть, природные явления.</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6–10 лет</w:t>
                      </w:r>
                      <w:r w:rsidRPr="004E4813">
                        <w:rPr>
                          <w:rFonts w:ascii="Bookman Old Style" w:hAnsi="Bookman Old Style"/>
                          <w:sz w:val="24"/>
                          <w:szCs w:val="24"/>
                          <w:lang w:eastAsia="ru-RU"/>
                        </w:rPr>
                        <w:t>. Неуспеваемость, плохие отметки, публичные выступления, насмешки одноклассников, строгие учителя, конфликт с родителями из-за школьных проблем, боязнь опоздать или что-то забыть.</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11–16 лет</w:t>
                      </w:r>
                      <w:r w:rsidRPr="004E4813">
                        <w:rPr>
                          <w:rFonts w:ascii="Bookman Old Style" w:hAnsi="Bookman Old Style"/>
                          <w:sz w:val="24"/>
                          <w:szCs w:val="24"/>
                          <w:lang w:eastAsia="ru-RU"/>
                        </w:rPr>
                        <w:t>. Внешность, физические изменения, отвержение сверстниками, одиночество, проблемы в социуме, будущее, выбор профессии, смерть близких людей, глобальные несчастья.</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Некоторые причины детских страхов</w:t>
                      </w:r>
                      <w:r w:rsidRPr="004E4813">
                        <w:rPr>
                          <w:rFonts w:ascii="Bookman Old Style" w:hAnsi="Bookman Old Style"/>
                          <w:sz w:val="24"/>
                          <w:szCs w:val="24"/>
                          <w:lang w:eastAsia="ru-RU"/>
                        </w:rPr>
                        <w:t>: травмирующий опыт, запугивание со стороны взрослых, тревожные родители, которые транслируют свои страхи малышу, предрасположенность к возникновению страхов.</w:t>
                      </w:r>
                    </w:p>
                    <w:p w:rsidR="004E4813" w:rsidRPr="004E4813" w:rsidRDefault="004E4813" w:rsidP="004E4813">
                      <w:pPr>
                        <w:pStyle w:val="a5"/>
                        <w:rPr>
                          <w:rFonts w:ascii="Bookman Old Style" w:hAnsi="Bookman Old Style"/>
                          <w:sz w:val="24"/>
                          <w:szCs w:val="24"/>
                          <w:lang w:eastAsia="ru-RU"/>
                        </w:rPr>
                      </w:pPr>
                      <w:r w:rsidRPr="004E4813">
                        <w:rPr>
                          <w:rFonts w:ascii="Bookman Old Style" w:hAnsi="Bookman Old Style"/>
                          <w:b/>
                          <w:bCs/>
                          <w:sz w:val="24"/>
                          <w:szCs w:val="24"/>
                          <w:lang w:eastAsia="ru-RU"/>
                        </w:rPr>
                        <w:t>Большинство детских страхов</w:t>
                      </w:r>
                      <w:r w:rsidRPr="004E4813">
                        <w:rPr>
                          <w:rFonts w:ascii="Bookman Old Style" w:hAnsi="Bookman Old Style"/>
                          <w:sz w:val="24"/>
                          <w:szCs w:val="24"/>
                          <w:lang w:eastAsia="ru-RU"/>
                        </w:rPr>
                        <w:t> при правильном отношении к ним </w:t>
                      </w:r>
                      <w:r w:rsidRPr="004E4813">
                        <w:rPr>
                          <w:rFonts w:ascii="Bookman Old Style" w:hAnsi="Bookman Old Style"/>
                          <w:b/>
                          <w:bCs/>
                          <w:sz w:val="24"/>
                          <w:szCs w:val="24"/>
                          <w:lang w:eastAsia="ru-RU"/>
                        </w:rPr>
                        <w:t>бесследно исчезают</w:t>
                      </w:r>
                      <w:r w:rsidRPr="004E4813">
                        <w:rPr>
                          <w:rFonts w:ascii="Bookman Old Style" w:hAnsi="Bookman Old Style"/>
                          <w:sz w:val="24"/>
                          <w:szCs w:val="24"/>
                          <w:lang w:eastAsia="ru-RU"/>
                        </w:rPr>
                        <w:t> по мере взросления. Но если страхи «ломают» привычную жизнь ребёнка (нарушают сон и аппетит, мешают общаться со сверстниками или взрослыми, не дают беззаботно играть и учиться), необходимо обратиться к специалистам: психологу и психоневрологу.</w:t>
                      </w:r>
                    </w:p>
                    <w:p w:rsidR="004E4813" w:rsidRDefault="004E4813" w:rsidP="004E4813">
                      <w:pPr>
                        <w:rPr>
                          <w:color w:val="808080" w:themeColor="background1" w:themeShade="80"/>
                        </w:rPr>
                      </w:pPr>
                    </w:p>
                  </w:txbxContent>
                </v:textbox>
                <w10:wrap type="square" anchorx="margin" anchory="margin"/>
              </v:shape>
            </w:pict>
          </mc:Fallback>
        </mc:AlternateContent>
      </w:r>
      <w:r w:rsidR="003A2748">
        <w:rPr>
          <w:noProof/>
          <w:lang w:eastAsia="ru-RU"/>
        </w:rPr>
        <w:drawing>
          <wp:inline distT="0" distB="0" distL="0" distR="0" wp14:anchorId="5DE08224" wp14:editId="0E39C42A">
            <wp:extent cx="5686425" cy="5686425"/>
            <wp:effectExtent l="0" t="0" r="9525" b="9525"/>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5686425"/>
                    </a:xfrm>
                    <a:prstGeom prst="rect">
                      <a:avLst/>
                    </a:prstGeom>
                    <a:noFill/>
                    <a:ln>
                      <a:noFill/>
                    </a:ln>
                  </pic:spPr>
                </pic:pic>
              </a:graphicData>
            </a:graphic>
          </wp:inline>
        </w:drawing>
      </w:r>
    </w:p>
    <w:p w:rsidR="00D8140E" w:rsidRDefault="00D8140E" w:rsidP="003D1011">
      <w:r>
        <w:rPr>
          <w:noProof/>
          <w:lang w:eastAsia="ru-RU"/>
        </w:rPr>
        <w:lastRenderedPageBreak/>
        <mc:AlternateContent>
          <mc:Choice Requires="wps">
            <w:drawing>
              <wp:anchor distT="320040" distB="320040" distL="320040" distR="320040" simplePos="0" relativeHeight="251664384" behindDoc="0" locked="0" layoutInCell="1" allowOverlap="1">
                <wp:simplePos x="0" y="0"/>
                <wp:positionH relativeFrom="margin">
                  <wp:posOffset>123190</wp:posOffset>
                </wp:positionH>
                <wp:positionV relativeFrom="margin">
                  <wp:align>top</wp:align>
                </wp:positionV>
                <wp:extent cx="10429875" cy="8229600"/>
                <wp:effectExtent l="0" t="0" r="0" b="11430"/>
                <wp:wrapSquare wrapText="bothSides"/>
                <wp:docPr id="8" name="Текстовое поле 47"/>
                <wp:cNvGraphicFramePr/>
                <a:graphic xmlns:a="http://schemas.openxmlformats.org/drawingml/2006/main">
                  <a:graphicData uri="http://schemas.microsoft.com/office/word/2010/wordprocessingShape">
                    <wps:wsp>
                      <wps:cNvSpPr txBox="1"/>
                      <wps:spPr>
                        <a:xfrm>
                          <a:off x="0" y="0"/>
                          <a:ext cx="10429875" cy="822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8140E" w:rsidRPr="001B48A1" w:rsidRDefault="00D8140E" w:rsidP="00D8140E">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B48A1">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ПОГОВОРИТЕ С ДЕТЬМИ О СТРАХЕ</w:t>
                            </w:r>
                          </w:p>
                          <w:p w:rsidR="00D8140E"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Утренний круг</w:t>
                            </w:r>
                          </w:p>
                          <w:p w:rsidR="00E947F1" w:rsidRPr="003A2748" w:rsidRDefault="000166E1"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Бояться – это нормально. При помощи страха человек проявляет инстинкт самосохранения. Но страх бывает разный, дети могут сами придумать себе страх и бояться его очень долгое время. Этому могут способствовать неконтролируемый взрослыми просмотр страшилок, в книжках или по телевизору это не имеет большого значения. Только поговорив с ребенком, вы можете узнать, чего он боится. Не стоит додумывать за ребенка его страхи, лучше переспросить, правильно ли вы его поняли. Утром ребенок может бояться страшного сна, который приснился ему ночью. Попросите ребенка рассказать свой сон в мельчайших подробностях и о</w:t>
                            </w:r>
                            <w:r w:rsidR="00DA596A" w:rsidRPr="003A2748">
                              <w:rPr>
                                <w:rFonts w:ascii="Bookman Old Style" w:hAnsi="Bookman Old Style"/>
                                <w:color w:val="FFFFFF" w:themeColor="background1"/>
                                <w:sz w:val="28"/>
                                <w:szCs w:val="28"/>
                              </w:rPr>
                              <w:t>бъясните, что, только озвучив страх перед чем-то или кем-то, он перестает преследовать. Проговорив свой страх, ребенок может больше не вспомнить про него.</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В течение дня</w:t>
                            </w:r>
                          </w:p>
                          <w:p w:rsidR="00E947F1" w:rsidRPr="003A2748" w:rsidRDefault="00DA596A"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В течение дня вы можете с ребенком нарисовать его страх. Попросите его нарисовать свой страх и нарисуйте его страх сами, так как вы поняли. Старайтесь, чтобы ваш рисунок был похож на объяснения ребенка и</w:t>
                            </w:r>
                            <w:bookmarkStart w:id="0" w:name="_GoBack"/>
                            <w:bookmarkEnd w:id="0"/>
                            <w:r w:rsidRPr="003A2748">
                              <w:rPr>
                                <w:rFonts w:ascii="Bookman Old Style" w:hAnsi="Bookman Old Style"/>
                                <w:color w:val="FFFFFF" w:themeColor="background1"/>
                                <w:sz w:val="28"/>
                                <w:szCs w:val="28"/>
                              </w:rPr>
                              <w:t xml:space="preserve"> нарисуйте что-то смешное, например, коньки у комара или весёлую улыбку у змеи. Обсудите с ребенком то</w:t>
                            </w:r>
                            <w:proofErr w:type="gramStart"/>
                            <w:r w:rsidRPr="003A2748">
                              <w:rPr>
                                <w:rFonts w:ascii="Bookman Old Style" w:hAnsi="Bookman Old Style"/>
                                <w:color w:val="FFFFFF" w:themeColor="background1"/>
                                <w:sz w:val="28"/>
                                <w:szCs w:val="28"/>
                              </w:rPr>
                              <w:t>.</w:t>
                            </w:r>
                            <w:proofErr w:type="gramEnd"/>
                            <w:r w:rsidRPr="003A2748">
                              <w:rPr>
                                <w:rFonts w:ascii="Bookman Old Style" w:hAnsi="Bookman Old Style"/>
                                <w:color w:val="FFFFFF" w:themeColor="background1"/>
                                <w:sz w:val="28"/>
                                <w:szCs w:val="28"/>
                              </w:rPr>
                              <w:t xml:space="preserve"> что нарисовал он и вы, чем рисунки похожи и какие у них отличия.</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Сон-час</w:t>
                            </w:r>
                          </w:p>
                          <w:p w:rsidR="00E947F1" w:rsidRPr="003A2748" w:rsidRDefault="00DA596A"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Очень много страхов рождается в ребенке, когда он ложится спать, особенно если ему часто снятся кошмары. Посидите рядом с ребенком</w:t>
                            </w:r>
                            <w:r w:rsidR="003A2748" w:rsidRPr="003A2748">
                              <w:rPr>
                                <w:rFonts w:ascii="Bookman Old Style" w:hAnsi="Bookman Old Style"/>
                                <w:color w:val="FFFFFF" w:themeColor="background1"/>
                                <w:sz w:val="28"/>
                                <w:szCs w:val="28"/>
                              </w:rPr>
                              <w:t>, н</w:t>
                            </w:r>
                            <w:r w:rsidRPr="003A2748">
                              <w:rPr>
                                <w:rFonts w:ascii="Bookman Old Style" w:hAnsi="Bookman Old Style"/>
                                <w:color w:val="FFFFFF" w:themeColor="background1"/>
                                <w:sz w:val="28"/>
                                <w:szCs w:val="28"/>
                              </w:rPr>
                              <w:t xml:space="preserve">ежно поглаживая его </w:t>
                            </w:r>
                            <w:r w:rsidR="003A2748" w:rsidRPr="003A2748">
                              <w:rPr>
                                <w:rFonts w:ascii="Bookman Old Style" w:hAnsi="Bookman Old Style"/>
                                <w:color w:val="FFFFFF" w:themeColor="background1"/>
                                <w:sz w:val="28"/>
                                <w:szCs w:val="28"/>
                              </w:rPr>
                              <w:t>рукой. Когда он почувствует, что его сон охраняют от страшилок, он обязательно расслабится и уснет.</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Вторая половина дня</w:t>
                            </w:r>
                          </w:p>
                          <w:p w:rsidR="003A2748" w:rsidRPr="003A2748" w:rsidRDefault="003A2748"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Вторая половина дня – это самостоятельные и совместные игры детей. Проиграйте с ребенком в его страх, покажите в игре, что со страхом можно подружится, с ним можно играть, он может стать лучшим другом. Никогда не пугайте детей обманом, например, будешь плохо себя вести – придет медсестра и поставит тебе укол. Дети и так боятся медсестру и уколов, а вы усугубите это</w:t>
                            </w:r>
                            <w:r>
                              <w:rPr>
                                <w:rFonts w:ascii="Bookman Old Style" w:hAnsi="Bookman Old Style"/>
                                <w:color w:val="FFFFFF" w:themeColor="background1"/>
                                <w:sz w:val="28"/>
                                <w:szCs w:val="28"/>
                              </w:rPr>
                              <w:t>т</w:t>
                            </w:r>
                            <w:r w:rsidRPr="003A2748">
                              <w:rPr>
                                <w:rFonts w:ascii="Bookman Old Style" w:hAnsi="Bookman Old Style"/>
                                <w:color w:val="FFFFFF" w:themeColor="background1"/>
                                <w:sz w:val="28"/>
                                <w:szCs w:val="28"/>
                              </w:rPr>
                              <w:t xml:space="preserve"> страх еще больше, не дав ребенку даже шансов на исцеление.</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100000</wp14:pctHeight>
                </wp14:sizeRelV>
              </wp:anchor>
            </w:drawing>
          </mc:Choice>
          <mc:Fallback>
            <w:pict>
              <v:shape id="_x0000_s1027" type="#_x0000_t202" style="position:absolute;margin-left:9.7pt;margin-top:0;width:821.25pt;height:9in;z-index:251664384;visibility:visible;mso-wrap-style:square;mso-width-percent:0;mso-height-percent:1000;mso-wrap-distance-left:25.2pt;mso-wrap-distance-top:25.2pt;mso-wrap-distance-right:25.2pt;mso-wrap-distance-bottom:25.2pt;mso-position-horizontal:absolute;mso-position-horizontal-relative:margin;mso-position-vertical:top;mso-position-vertical-relative:margin;mso-width-percent: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" filled="f" stroked="f">
                <v:textbox inset="14.4pt,0,10.8pt,0">
                  <w:txbxContent>
                    <w:p w:rsidR="00D8140E" w:rsidRPr="001B48A1" w:rsidRDefault="00D8140E" w:rsidP="00D8140E">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B48A1">
                        <w:rPr>
                          <w:rFonts w:ascii="Bookman Old Style" w:hAnsi="Bookman Old Style"/>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ПОГОВОРИТЕ С ДЕТЬМИ О СТРАХЕ</w:t>
                      </w:r>
                    </w:p>
                    <w:p w:rsidR="00D8140E"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Утренний круг</w:t>
                      </w:r>
                    </w:p>
                    <w:p w:rsidR="00E947F1" w:rsidRPr="003A2748" w:rsidRDefault="000166E1"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Бояться – это нормально. При помощи страха человек проявляет инстинкт самосохранения. Но страх бывает разный, дети могут сами придумать себе страх и бояться его очень долгое время. Этому могут способствовать неконтролируемый взрослыми просмотр страшилок, в книжках или по телевизору это не имеет большого значения. Только поговорив с ребенком, вы можете узнать, чего он боится. Не стоит додумывать за ребенка его страхи, лучше переспросить, правильно ли вы его поняли. Утром ребенок может бояться страшного сна, который приснился ему ночью. Попросите ребенка рассказать свой сон в мельчайших подробностях и о</w:t>
                      </w:r>
                      <w:r w:rsidR="00DA596A" w:rsidRPr="003A2748">
                        <w:rPr>
                          <w:rFonts w:ascii="Bookman Old Style" w:hAnsi="Bookman Old Style"/>
                          <w:color w:val="FFFFFF" w:themeColor="background1"/>
                          <w:sz w:val="28"/>
                          <w:szCs w:val="28"/>
                        </w:rPr>
                        <w:t>бъясните, что, только озвучив страх перед чем-то или кем-то, он перестает преследовать. Проговорив свой страх, ребенок может больше не вспомнить про него.</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В течение дня</w:t>
                      </w:r>
                    </w:p>
                    <w:p w:rsidR="00E947F1" w:rsidRPr="003A2748" w:rsidRDefault="00DA596A"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В течение дня вы можете с ребенком нарисовать его страх. Попросите его нарисовать свой страх и нарисуйте его страх сами, так как вы поняли. Старайтесь, чтобы ваш рисунок был похож на объяснения ребенка и</w:t>
                      </w:r>
                      <w:bookmarkStart w:id="1" w:name="_GoBack"/>
                      <w:bookmarkEnd w:id="1"/>
                      <w:r w:rsidRPr="003A2748">
                        <w:rPr>
                          <w:rFonts w:ascii="Bookman Old Style" w:hAnsi="Bookman Old Style"/>
                          <w:color w:val="FFFFFF" w:themeColor="background1"/>
                          <w:sz w:val="28"/>
                          <w:szCs w:val="28"/>
                        </w:rPr>
                        <w:t xml:space="preserve"> нарисуйте что-то смешное, например, коньки у комара или весёлую улыбку у змеи. Обсудите с ребенком то</w:t>
                      </w:r>
                      <w:proofErr w:type="gramStart"/>
                      <w:r w:rsidRPr="003A2748">
                        <w:rPr>
                          <w:rFonts w:ascii="Bookman Old Style" w:hAnsi="Bookman Old Style"/>
                          <w:color w:val="FFFFFF" w:themeColor="background1"/>
                          <w:sz w:val="28"/>
                          <w:szCs w:val="28"/>
                        </w:rPr>
                        <w:t>.</w:t>
                      </w:r>
                      <w:proofErr w:type="gramEnd"/>
                      <w:r w:rsidRPr="003A2748">
                        <w:rPr>
                          <w:rFonts w:ascii="Bookman Old Style" w:hAnsi="Bookman Old Style"/>
                          <w:color w:val="FFFFFF" w:themeColor="background1"/>
                          <w:sz w:val="28"/>
                          <w:szCs w:val="28"/>
                        </w:rPr>
                        <w:t xml:space="preserve"> что нарисовал он и вы, чем рисунки похожи и какие у них отличия.</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Сон-час</w:t>
                      </w:r>
                    </w:p>
                    <w:p w:rsidR="00E947F1" w:rsidRPr="003A2748" w:rsidRDefault="00DA596A"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Очень много страхов рождается в ребенке, когда он ложится спать, особенно если ему часто снятся кошмары. Посидите рядом с ребенком</w:t>
                      </w:r>
                      <w:r w:rsidR="003A2748" w:rsidRPr="003A2748">
                        <w:rPr>
                          <w:rFonts w:ascii="Bookman Old Style" w:hAnsi="Bookman Old Style"/>
                          <w:color w:val="FFFFFF" w:themeColor="background1"/>
                          <w:sz w:val="28"/>
                          <w:szCs w:val="28"/>
                        </w:rPr>
                        <w:t>, н</w:t>
                      </w:r>
                      <w:r w:rsidRPr="003A2748">
                        <w:rPr>
                          <w:rFonts w:ascii="Bookman Old Style" w:hAnsi="Bookman Old Style"/>
                          <w:color w:val="FFFFFF" w:themeColor="background1"/>
                          <w:sz w:val="28"/>
                          <w:szCs w:val="28"/>
                        </w:rPr>
                        <w:t xml:space="preserve">ежно поглаживая его </w:t>
                      </w:r>
                      <w:r w:rsidR="003A2748" w:rsidRPr="003A2748">
                        <w:rPr>
                          <w:rFonts w:ascii="Bookman Old Style" w:hAnsi="Bookman Old Style"/>
                          <w:color w:val="FFFFFF" w:themeColor="background1"/>
                          <w:sz w:val="28"/>
                          <w:szCs w:val="28"/>
                        </w:rPr>
                        <w:t>рукой. Когда он почувствует, что его сон охраняют от страшилок, он обязательно расслабится и уснет.</w:t>
                      </w:r>
                    </w:p>
                    <w:p w:rsidR="00E947F1" w:rsidRPr="003A2748" w:rsidRDefault="00E947F1" w:rsidP="00E947F1">
                      <w:pPr>
                        <w:rPr>
                          <w:rFonts w:ascii="Bookman Old Style" w:hAnsi="Bookman Old Style"/>
                          <w:b/>
                          <w:color w:val="FFFFFF" w:themeColor="background1"/>
                          <w:sz w:val="28"/>
                          <w:szCs w:val="28"/>
                        </w:rPr>
                      </w:pPr>
                      <w:r w:rsidRPr="003A2748">
                        <w:rPr>
                          <w:rFonts w:ascii="Bookman Old Style" w:hAnsi="Bookman Old Style"/>
                          <w:b/>
                          <w:color w:val="FFFFFF" w:themeColor="background1"/>
                          <w:sz w:val="28"/>
                          <w:szCs w:val="28"/>
                        </w:rPr>
                        <w:t>Вторая половина дня</w:t>
                      </w:r>
                    </w:p>
                    <w:p w:rsidR="003A2748" w:rsidRPr="003A2748" w:rsidRDefault="003A2748" w:rsidP="00E947F1">
                      <w:pPr>
                        <w:rPr>
                          <w:rFonts w:ascii="Bookman Old Style" w:hAnsi="Bookman Old Style"/>
                          <w:color w:val="FFFFFF" w:themeColor="background1"/>
                          <w:sz w:val="28"/>
                          <w:szCs w:val="28"/>
                        </w:rPr>
                      </w:pPr>
                      <w:r w:rsidRPr="003A2748">
                        <w:rPr>
                          <w:rFonts w:ascii="Bookman Old Style" w:hAnsi="Bookman Old Style"/>
                          <w:color w:val="FFFFFF" w:themeColor="background1"/>
                          <w:sz w:val="28"/>
                          <w:szCs w:val="28"/>
                        </w:rPr>
                        <w:t>Вторая половина дня – это самостоятельные и совместные игры детей. Проиграйте с ребенком в его страх, покажите в игре, что со страхом можно подружится, с ним можно играть, он может стать лучшим другом. Никогда не пугайте детей обманом, например, будешь плохо себя вести – придет медсестра и поставит тебе укол. Дети и так боятся медсестру и уколов, а вы усугубите это</w:t>
                      </w:r>
                      <w:r>
                        <w:rPr>
                          <w:rFonts w:ascii="Bookman Old Style" w:hAnsi="Bookman Old Style"/>
                          <w:color w:val="FFFFFF" w:themeColor="background1"/>
                          <w:sz w:val="28"/>
                          <w:szCs w:val="28"/>
                        </w:rPr>
                        <w:t>т</w:t>
                      </w:r>
                      <w:r w:rsidRPr="003A2748">
                        <w:rPr>
                          <w:rFonts w:ascii="Bookman Old Style" w:hAnsi="Bookman Old Style"/>
                          <w:color w:val="FFFFFF" w:themeColor="background1"/>
                          <w:sz w:val="28"/>
                          <w:szCs w:val="28"/>
                        </w:rPr>
                        <w:t xml:space="preserve"> страх еще больше, не дав ребенку даже шансов на исцеление.</w:t>
                      </w:r>
                    </w:p>
                  </w:txbxContent>
                </v:textbox>
                <w10:wrap type="square" anchorx="margin" anchory="margin"/>
              </v:shape>
            </w:pict>
          </mc:Fallback>
        </mc:AlternateContent>
      </w:r>
      <w:r>
        <w:rPr>
          <w:noProof/>
          <w:lang w:eastAsia="ru-RU"/>
        </w:rPr>
        <w:drawing>
          <wp:inline distT="0" distB="0" distL="0" distR="0" wp14:anchorId="4EC8E764" wp14:editId="5DBE8D5D">
            <wp:extent cx="10633710" cy="7200900"/>
            <wp:effectExtent l="152400" t="209550" r="205740" b="20955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2906" cy="720712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04ACC" w:rsidRDefault="00204ACC" w:rsidP="003D1011">
      <w:r>
        <w:rPr>
          <w:noProof/>
          <w:lang w:eastAsia="ru-RU"/>
        </w:rPr>
        <w:lastRenderedPageBreak/>
        <mc:AlternateContent>
          <mc:Choice Requires="wps">
            <w:drawing>
              <wp:anchor distT="320040" distB="320040" distL="320040" distR="320040" simplePos="0" relativeHeight="251662336" behindDoc="0" locked="0" layoutInCell="1" allowOverlap="1">
                <wp:simplePos x="0" y="0"/>
                <wp:positionH relativeFrom="margin">
                  <wp:posOffset>76200</wp:posOffset>
                </wp:positionH>
                <wp:positionV relativeFrom="margin">
                  <wp:align>top</wp:align>
                </wp:positionV>
                <wp:extent cx="10410825" cy="8229600"/>
                <wp:effectExtent l="0" t="0" r="0" b="11430"/>
                <wp:wrapSquare wrapText="bothSides"/>
                <wp:docPr id="3" name="Текстовое поле 47"/>
                <wp:cNvGraphicFramePr/>
                <a:graphic xmlns:a="http://schemas.openxmlformats.org/drawingml/2006/main">
                  <a:graphicData uri="http://schemas.microsoft.com/office/word/2010/wordprocessingShape">
                    <wps:wsp>
                      <wps:cNvSpPr txBox="1"/>
                      <wps:spPr>
                        <a:xfrm>
                          <a:off x="0" y="0"/>
                          <a:ext cx="10410825"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ACC" w:rsidRDefault="00204ACC" w:rsidP="00204ACC">
                            <w:pPr>
                              <w:jc w:val="center"/>
                              <w:rPr>
                                <w:rFonts w:ascii="Bookman Old Style" w:hAnsi="Bookman Old Style"/>
                                <w:color w:val="FFFFFF" w:themeColor="background1"/>
                                <w:sz w:val="96"/>
                                <w:szCs w:val="96"/>
                              </w:rPr>
                            </w:pPr>
                            <w:r w:rsidRPr="00204ACC">
                              <w:rPr>
                                <w:rFonts w:ascii="Bookman Old Style" w:hAnsi="Bookman Old Style"/>
                                <w:color w:val="FFFFFF" w:themeColor="background1"/>
                                <w:sz w:val="96"/>
                                <w:szCs w:val="96"/>
                              </w:rPr>
                              <w:t>СТРАХ</w:t>
                            </w:r>
                          </w:p>
                          <w:p w:rsidR="00204ACC" w:rsidRDefault="00204ACC" w:rsidP="00204ACC">
                            <w:pPr>
                              <w:rPr>
                                <w:rFonts w:ascii="Bookman Old Style" w:hAnsi="Bookman Old Style"/>
                                <w:color w:val="FFFFFF" w:themeColor="background1"/>
                                <w:sz w:val="72"/>
                                <w:szCs w:val="72"/>
                              </w:rPr>
                            </w:pPr>
                            <w:r w:rsidRPr="00204ACC">
                              <w:rPr>
                                <w:rFonts w:ascii="Bookman Old Style" w:hAnsi="Bookman Old Style"/>
                                <w:color w:val="FFFFFF" w:themeColor="background1"/>
                                <w:sz w:val="72"/>
                                <w:szCs w:val="72"/>
                              </w:rPr>
                              <w:t>СТРАХ</w:t>
                            </w:r>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P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100000</wp14:pctHeight>
                </wp14:sizeRelV>
              </wp:anchor>
            </w:drawing>
          </mc:Choice>
          <mc:Fallback>
            <w:pict>
              <v:shape id="_x0000_s1028" type="#_x0000_t202" style="position:absolute;margin-left:6pt;margin-top:0;width:819.75pt;height:9in;z-index:251662336;visibility:visible;mso-wrap-style:square;mso-width-percent:0;mso-height-percent:1000;mso-wrap-distance-left:25.2pt;mso-wrap-distance-top:25.2pt;mso-wrap-distance-right:25.2pt;mso-wrap-distance-bottom:25.2pt;mso-position-horizontal:absolute;mso-position-horizontal-relative:margin;mso-position-vertical:top;mso-position-vertical-relative:margin;mso-width-percent: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" filled="f" stroked="f" strokeweight=".5pt">
                <v:textbox inset="14.4pt,0,10.8pt,0">
                  <w:txbxContent>
                    <w:p w:rsidR="00204ACC" w:rsidRDefault="00204ACC" w:rsidP="00204ACC">
                      <w:pPr>
                        <w:jc w:val="center"/>
                        <w:rPr>
                          <w:rFonts w:ascii="Bookman Old Style" w:hAnsi="Bookman Old Style"/>
                          <w:color w:val="FFFFFF" w:themeColor="background1"/>
                          <w:sz w:val="96"/>
                          <w:szCs w:val="96"/>
                        </w:rPr>
                      </w:pPr>
                      <w:r w:rsidRPr="00204ACC">
                        <w:rPr>
                          <w:rFonts w:ascii="Bookman Old Style" w:hAnsi="Bookman Old Style"/>
                          <w:color w:val="FFFFFF" w:themeColor="background1"/>
                          <w:sz w:val="96"/>
                          <w:szCs w:val="96"/>
                        </w:rPr>
                        <w:t>СТРАХ</w:t>
                      </w:r>
                    </w:p>
                    <w:p w:rsidR="00204ACC" w:rsidRDefault="00204ACC" w:rsidP="00204ACC">
                      <w:pPr>
                        <w:rPr>
                          <w:rFonts w:ascii="Bookman Old Style" w:hAnsi="Bookman Old Style"/>
                          <w:color w:val="FFFFFF" w:themeColor="background1"/>
                          <w:sz w:val="72"/>
                          <w:szCs w:val="72"/>
                        </w:rPr>
                      </w:pPr>
                      <w:r w:rsidRPr="00204ACC">
                        <w:rPr>
                          <w:rFonts w:ascii="Bookman Old Style" w:hAnsi="Bookman Old Style"/>
                          <w:color w:val="FFFFFF" w:themeColor="background1"/>
                          <w:sz w:val="72"/>
                          <w:szCs w:val="72"/>
                        </w:rPr>
                        <w:t>СТРАХ</w:t>
                      </w:r>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           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p>
                    <w:p w:rsidR="00204ACC" w:rsidRPr="00204ACC" w:rsidRDefault="00204ACC" w:rsidP="00204ACC">
                      <w:pPr>
                        <w:rPr>
                          <w:rFonts w:ascii="Bookman Old Style" w:hAnsi="Bookman Old Style"/>
                          <w:color w:val="FFFFFF" w:themeColor="background1"/>
                          <w:sz w:val="72"/>
                          <w:szCs w:val="72"/>
                        </w:rPr>
                      </w:pPr>
                      <w:r>
                        <w:rPr>
                          <w:rFonts w:ascii="Bookman Old Style" w:hAnsi="Bookman Old Style"/>
                          <w:color w:val="FFFFFF" w:themeColor="background1"/>
                          <w:sz w:val="72"/>
                          <w:szCs w:val="72"/>
                        </w:rPr>
                        <w:t xml:space="preserve">СТРАХ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roofErr w:type="spellStart"/>
                      <w:r>
                        <w:rPr>
                          <w:rFonts w:ascii="Bookman Old Style" w:hAnsi="Bookman Old Style"/>
                          <w:color w:val="FFFFFF" w:themeColor="background1"/>
                          <w:sz w:val="72"/>
                          <w:szCs w:val="72"/>
                        </w:rPr>
                        <w:t>СТРАХ</w:t>
                      </w:r>
                      <w:proofErr w:type="spellEnd"/>
                      <w:r>
                        <w:rPr>
                          <w:rFonts w:ascii="Bookman Old Style" w:hAnsi="Bookman Old Style"/>
                          <w:color w:val="FFFFFF" w:themeColor="background1"/>
                          <w:sz w:val="72"/>
                          <w:szCs w:val="72"/>
                        </w:rPr>
                        <w:t xml:space="preserve">        </w:t>
                      </w:r>
                    </w:p>
                  </w:txbxContent>
                </v:textbox>
                <w10:wrap type="square" anchorx="margin" anchory="margin"/>
              </v:shape>
            </w:pict>
          </mc:Fallback>
        </mc:AlternateContent>
      </w:r>
      <w:r>
        <w:rPr>
          <w:noProof/>
          <w:lang w:eastAsia="ru-RU"/>
        </w:rPr>
        <w:drawing>
          <wp:anchor distT="0" distB="0" distL="114300" distR="114300" simplePos="0" relativeHeight="251660288" behindDoc="0" locked="0" layoutInCell="1" allowOverlap="1">
            <wp:simplePos x="0" y="0"/>
            <wp:positionH relativeFrom="column">
              <wp:posOffset>0</wp:posOffset>
            </wp:positionH>
            <wp:positionV relativeFrom="page">
              <wp:posOffset>85725</wp:posOffset>
            </wp:positionV>
            <wp:extent cx="10553700" cy="9948545"/>
            <wp:effectExtent l="0" t="0" r="0" b="0"/>
            <wp:wrapNone/>
            <wp:docPr id="1"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53700" cy="9948545"/>
                    </a:xfrm>
                    <a:prstGeom prst="rect">
                      <a:avLst/>
                    </a:prstGeom>
                    <a:noFill/>
                    <a:ln>
                      <a:noFill/>
                    </a:ln>
                  </pic:spPr>
                </pic:pic>
              </a:graphicData>
            </a:graphic>
          </wp:anchor>
        </w:drawing>
      </w:r>
    </w:p>
    <w:p w:rsidR="00204ACC" w:rsidRPr="003D1011" w:rsidRDefault="00D8140E" w:rsidP="003D1011">
      <w:r>
        <w:rPr>
          <w:noProof/>
          <w:lang w:eastAsia="ru-RU"/>
        </w:rPr>
        <w:lastRenderedPageBreak/>
        <mc:AlternateContent>
          <mc:Choice Requires="wps">
            <w:drawing>
              <wp:anchor distT="320040" distB="320040" distL="320040" distR="320040" simplePos="0" relativeHeight="251659264" behindDoc="0" locked="0" layoutInCell="1" allowOverlap="1" wp14:anchorId="365D76FD" wp14:editId="3AAA9BFB">
                <wp:simplePos x="0" y="0"/>
                <wp:positionH relativeFrom="margin">
                  <wp:posOffset>47625</wp:posOffset>
                </wp:positionH>
                <wp:positionV relativeFrom="margin">
                  <wp:align>top</wp:align>
                </wp:positionV>
                <wp:extent cx="10591800" cy="8229600"/>
                <wp:effectExtent l="0" t="0" r="0" b="11430"/>
                <wp:wrapSquare wrapText="bothSides"/>
                <wp:docPr id="47" name="Текстовое поле 47"/>
                <wp:cNvGraphicFramePr/>
                <a:graphic xmlns:a="http://schemas.openxmlformats.org/drawingml/2006/main">
                  <a:graphicData uri="http://schemas.microsoft.com/office/word/2010/wordprocessingShape">
                    <wps:wsp>
                      <wps:cNvSpPr txBox="1"/>
                      <wps:spPr>
                        <a:xfrm>
                          <a:off x="0" y="0"/>
                          <a:ext cx="105918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ACC" w:rsidRPr="00D8140E" w:rsidRDefault="00D8140E" w:rsidP="00D8140E">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color w:val="262626" w:themeColor="text1" w:themeTint="D9"/>
                                <w:sz w:val="52"/>
                                <w:szCs w:val="52"/>
                              </w:rPr>
                            </w:pPr>
                            <w:r w:rsidRPr="00D8140E">
                              <w:rPr>
                                <w:rFonts w:ascii="Bookman Old Style" w:hAnsi="Bookman Old Style"/>
                                <w:color w:val="262626" w:themeColor="text1" w:themeTint="D9"/>
                                <w:sz w:val="52"/>
                                <w:szCs w:val="52"/>
                              </w:rPr>
                              <w:t>Игры и упражнения для выражения страха</w:t>
                            </w:r>
                          </w:p>
                          <w:p w:rsidR="00D8140E" w:rsidRPr="00D8140E" w:rsidRDefault="00D8140E" w:rsidP="00D8140E">
                            <w:pPr>
                              <w:pStyle w:val="a5"/>
                              <w:rPr>
                                <w:b/>
                                <w:sz w:val="28"/>
                                <w:szCs w:val="28"/>
                              </w:rPr>
                            </w:pPr>
                            <w:r w:rsidRPr="00D8140E">
                              <w:rPr>
                                <w:b/>
                                <w:sz w:val="28"/>
                                <w:szCs w:val="28"/>
                              </w:rPr>
                              <w:t xml:space="preserve">«Медвежонок» (для детей с 4 лет) </w:t>
                            </w:r>
                          </w:p>
                          <w:p w:rsidR="00D8140E" w:rsidRDefault="00D8140E" w:rsidP="00D8140E">
                            <w:pPr>
                              <w:pStyle w:val="a5"/>
                              <w:rPr>
                                <w:i/>
                                <w:sz w:val="28"/>
                                <w:szCs w:val="28"/>
                              </w:rPr>
                            </w:pPr>
                            <w:r w:rsidRPr="00D8140E">
                              <w:rPr>
                                <w:i/>
                                <w:sz w:val="28"/>
                                <w:szCs w:val="28"/>
                              </w:rPr>
                              <w:t xml:space="preserve">Все встают в круг, берутся за руки. «Медвежонок» сидит внутри с закрытыми глазами. Все хором говорят (лучше петь) стихотворение и медленно движутся к центру круга: </w:t>
                            </w:r>
                          </w:p>
                          <w:p w:rsidR="00D8140E" w:rsidRPr="00D8140E" w:rsidRDefault="00D8140E" w:rsidP="00D8140E">
                            <w:pPr>
                              <w:pStyle w:val="a5"/>
                              <w:rPr>
                                <w:i/>
                                <w:sz w:val="28"/>
                                <w:szCs w:val="28"/>
                              </w:rPr>
                            </w:pPr>
                            <w:r w:rsidRPr="00D8140E">
                              <w:rPr>
                                <w:i/>
                                <w:sz w:val="28"/>
                                <w:szCs w:val="28"/>
                              </w:rPr>
                              <w:t xml:space="preserve">Медвежонок, медвежонок </w:t>
                            </w:r>
                          </w:p>
                          <w:p w:rsidR="00D8140E" w:rsidRPr="00D8140E" w:rsidRDefault="00D8140E" w:rsidP="00D8140E">
                            <w:pPr>
                              <w:pStyle w:val="a5"/>
                              <w:rPr>
                                <w:i/>
                                <w:sz w:val="28"/>
                                <w:szCs w:val="28"/>
                              </w:rPr>
                            </w:pPr>
                            <w:r w:rsidRPr="00D8140E">
                              <w:rPr>
                                <w:i/>
                                <w:sz w:val="28"/>
                                <w:szCs w:val="28"/>
                              </w:rPr>
                              <w:t xml:space="preserve">Спит в своей берлоге. </w:t>
                            </w:r>
                          </w:p>
                          <w:p w:rsidR="00D8140E" w:rsidRPr="00D8140E" w:rsidRDefault="00D8140E" w:rsidP="00D8140E">
                            <w:pPr>
                              <w:pStyle w:val="a5"/>
                              <w:rPr>
                                <w:i/>
                                <w:sz w:val="28"/>
                                <w:szCs w:val="28"/>
                              </w:rPr>
                            </w:pPr>
                            <w:r w:rsidRPr="00D8140E">
                              <w:rPr>
                                <w:i/>
                                <w:sz w:val="28"/>
                                <w:szCs w:val="28"/>
                              </w:rPr>
                              <w:t xml:space="preserve">Хоть он не опасен, </w:t>
                            </w:r>
                          </w:p>
                          <w:p w:rsidR="00B62B35" w:rsidRDefault="00D8140E" w:rsidP="00D8140E">
                            <w:pPr>
                              <w:pStyle w:val="a5"/>
                              <w:rPr>
                                <w:i/>
                                <w:sz w:val="28"/>
                                <w:szCs w:val="28"/>
                              </w:rPr>
                            </w:pPr>
                            <w:r w:rsidRPr="00D8140E">
                              <w:rPr>
                                <w:i/>
                                <w:sz w:val="28"/>
                                <w:szCs w:val="28"/>
                              </w:rPr>
                              <w:t xml:space="preserve">Будьте осторожны: </w:t>
                            </w:r>
                          </w:p>
                          <w:p w:rsidR="00D8140E" w:rsidRPr="00D8140E" w:rsidRDefault="00D8140E" w:rsidP="00D8140E">
                            <w:pPr>
                              <w:pStyle w:val="a5"/>
                              <w:rPr>
                                <w:i/>
                                <w:sz w:val="28"/>
                                <w:szCs w:val="28"/>
                              </w:rPr>
                            </w:pPr>
                            <w:r w:rsidRPr="00D8140E">
                              <w:rPr>
                                <w:i/>
                                <w:sz w:val="28"/>
                                <w:szCs w:val="28"/>
                              </w:rPr>
                              <w:t xml:space="preserve">Вы такому шалуну </w:t>
                            </w:r>
                          </w:p>
                          <w:p w:rsidR="00D8140E" w:rsidRPr="00D8140E" w:rsidRDefault="00D8140E" w:rsidP="00D8140E">
                            <w:pPr>
                              <w:pStyle w:val="a5"/>
                              <w:rPr>
                                <w:i/>
                                <w:sz w:val="28"/>
                                <w:szCs w:val="28"/>
                              </w:rPr>
                            </w:pPr>
                            <w:r w:rsidRPr="00D8140E">
                              <w:rPr>
                                <w:i/>
                                <w:sz w:val="28"/>
                                <w:szCs w:val="28"/>
                              </w:rPr>
                              <w:t xml:space="preserve">Не верьте никогда. </w:t>
                            </w:r>
                          </w:p>
                          <w:p w:rsidR="00204ACC" w:rsidRPr="00D8140E" w:rsidRDefault="00D8140E" w:rsidP="00D8140E">
                            <w:pPr>
                              <w:pStyle w:val="a5"/>
                              <w:rPr>
                                <w:i/>
                                <w:sz w:val="28"/>
                                <w:szCs w:val="28"/>
                              </w:rPr>
                            </w:pPr>
                            <w:r w:rsidRPr="00D8140E">
                              <w:rPr>
                                <w:i/>
                                <w:sz w:val="28"/>
                                <w:szCs w:val="28"/>
                              </w:rPr>
                              <w:t>«Медвежонок» по окончании стишка (песенки) неожиданно вскакивает и старается дотронуться до кого-нибудь из детей.</w:t>
                            </w:r>
                          </w:p>
                          <w:p w:rsidR="00D8140E" w:rsidRPr="00D8140E" w:rsidRDefault="00D8140E" w:rsidP="00D8140E">
                            <w:pPr>
                              <w:pStyle w:val="a5"/>
                              <w:rPr>
                                <w:i/>
                                <w:sz w:val="28"/>
                                <w:szCs w:val="28"/>
                              </w:rPr>
                            </w:pPr>
                          </w:p>
                          <w:p w:rsidR="00D8140E" w:rsidRPr="00D8140E" w:rsidRDefault="00D8140E" w:rsidP="00D8140E">
                            <w:pPr>
                              <w:pStyle w:val="a5"/>
                              <w:rPr>
                                <w:b/>
                                <w:sz w:val="28"/>
                                <w:szCs w:val="28"/>
                              </w:rPr>
                            </w:pPr>
                            <w:r w:rsidRPr="00D8140E">
                              <w:rPr>
                                <w:b/>
                                <w:sz w:val="28"/>
                                <w:szCs w:val="28"/>
                              </w:rPr>
                              <w:t xml:space="preserve">«Расскажи свой страх» (для детей с 5 лет) </w:t>
                            </w:r>
                          </w:p>
                          <w:p w:rsidR="00D8140E" w:rsidRPr="00D8140E" w:rsidRDefault="00D8140E" w:rsidP="00D8140E">
                            <w:pPr>
                              <w:pStyle w:val="a5"/>
                              <w:rPr>
                                <w:i/>
                                <w:sz w:val="28"/>
                                <w:szCs w:val="28"/>
                              </w:rPr>
                            </w:pPr>
                            <w:r w:rsidRPr="00D8140E">
                              <w:rPr>
                                <w:i/>
                                <w:sz w:val="28"/>
                                <w:szCs w:val="28"/>
                              </w:rPr>
                              <w:t xml:space="preserve">Минимальное количество участников — 2, чем больше, тем продуктивнее упражнение. </w:t>
                            </w:r>
                          </w:p>
                          <w:p w:rsidR="00D8140E" w:rsidRPr="00D8140E" w:rsidRDefault="00D8140E" w:rsidP="00D8140E">
                            <w:pPr>
                              <w:pStyle w:val="a5"/>
                              <w:rPr>
                                <w:i/>
                                <w:sz w:val="28"/>
                                <w:szCs w:val="28"/>
                              </w:rPr>
                            </w:pPr>
                            <w:r w:rsidRPr="00D8140E">
                              <w:rPr>
                                <w:i/>
                                <w:sz w:val="28"/>
                                <w:szCs w:val="28"/>
                              </w:rPr>
                              <w:t xml:space="preserve">В тесном доверительном круге взрослый рассказывает о детских страхах: «А вот когда я был таким, как ты, то…» </w:t>
                            </w:r>
                          </w:p>
                          <w:p w:rsidR="00D8140E" w:rsidRPr="00D8140E" w:rsidRDefault="00D8140E" w:rsidP="00D8140E">
                            <w:pPr>
                              <w:pStyle w:val="a5"/>
                              <w:rPr>
                                <w:i/>
                                <w:sz w:val="28"/>
                                <w:szCs w:val="28"/>
                              </w:rPr>
                            </w:pPr>
                            <w:r w:rsidRPr="00D8140E">
                              <w:rPr>
                                <w:i/>
                                <w:sz w:val="28"/>
                                <w:szCs w:val="28"/>
                              </w:rPr>
                              <w:t xml:space="preserve">Затем задает вопрос: «А у вас было такое?» «А кто чего боится, расскажите!» </w:t>
                            </w:r>
                          </w:p>
                          <w:p w:rsidR="00D8140E" w:rsidRPr="00D8140E" w:rsidRDefault="00D8140E" w:rsidP="00D8140E">
                            <w:pPr>
                              <w:pStyle w:val="a5"/>
                              <w:rPr>
                                <w:i/>
                                <w:sz w:val="28"/>
                                <w:szCs w:val="28"/>
                              </w:rPr>
                            </w:pPr>
                            <w:r w:rsidRPr="00D8140E">
                              <w:rPr>
                                <w:i/>
                                <w:sz w:val="28"/>
                                <w:szCs w:val="28"/>
                              </w:rPr>
                              <w:t xml:space="preserve">Дети по желанию рассказывают о ситуациях, когда им было страшно. </w:t>
                            </w:r>
                          </w:p>
                          <w:p w:rsidR="00D8140E" w:rsidRPr="00D8140E" w:rsidRDefault="00D8140E" w:rsidP="00D8140E">
                            <w:pPr>
                              <w:pStyle w:val="a5"/>
                              <w:rPr>
                                <w:i/>
                                <w:sz w:val="28"/>
                                <w:szCs w:val="28"/>
                              </w:rPr>
                            </w:pPr>
                            <w:r w:rsidRPr="00D8140E">
                              <w:rPr>
                                <w:i/>
                                <w:sz w:val="28"/>
                                <w:szCs w:val="28"/>
                              </w:rPr>
                              <w:t xml:space="preserve">Ведущий каждый раз просит поднять руку тех, у кого было похожее. </w:t>
                            </w:r>
                          </w:p>
                          <w:p w:rsidR="00D8140E" w:rsidRPr="00D8140E" w:rsidRDefault="00D8140E" w:rsidP="00D8140E">
                            <w:pPr>
                              <w:pStyle w:val="a5"/>
                              <w:rPr>
                                <w:i/>
                                <w:sz w:val="28"/>
                                <w:szCs w:val="28"/>
                              </w:rPr>
                            </w:pPr>
                            <w:r w:rsidRPr="00D8140E">
                              <w:rPr>
                                <w:i/>
                                <w:sz w:val="28"/>
                                <w:szCs w:val="28"/>
                              </w:rPr>
                              <w:t xml:space="preserve">Следите, чтобы сюжеты рассказов были непохожими, обговорите все возможные детские страхи: </w:t>
                            </w:r>
                          </w:p>
                          <w:p w:rsidR="00D8140E" w:rsidRPr="00D8140E" w:rsidRDefault="00D8140E" w:rsidP="00D8140E">
                            <w:pPr>
                              <w:pStyle w:val="a5"/>
                              <w:rPr>
                                <w:i/>
                                <w:sz w:val="28"/>
                                <w:szCs w:val="28"/>
                              </w:rPr>
                            </w:pPr>
                            <w:r w:rsidRPr="00D8140E">
                              <w:rPr>
                                <w:i/>
                                <w:sz w:val="28"/>
                                <w:szCs w:val="28"/>
                              </w:rPr>
                              <w:t>темноты, одиночества, смерти, чужих людей, животных, злых сказочных героев и т. д.</w:t>
                            </w:r>
                          </w:p>
                          <w:p w:rsidR="00D8140E" w:rsidRPr="00D8140E" w:rsidRDefault="00D8140E" w:rsidP="00D8140E">
                            <w:pPr>
                              <w:pStyle w:val="a5"/>
                              <w:rPr>
                                <w:sz w:val="28"/>
                                <w:szCs w:val="28"/>
                              </w:rPr>
                            </w:pPr>
                          </w:p>
                          <w:p w:rsidR="00D8140E" w:rsidRPr="00D8140E" w:rsidRDefault="00D8140E" w:rsidP="00D8140E">
                            <w:pPr>
                              <w:pStyle w:val="a5"/>
                              <w:rPr>
                                <w:b/>
                                <w:sz w:val="28"/>
                                <w:szCs w:val="28"/>
                              </w:rPr>
                            </w:pPr>
                            <w:r w:rsidRPr="00D8140E">
                              <w:rPr>
                                <w:b/>
                                <w:sz w:val="28"/>
                                <w:szCs w:val="28"/>
                              </w:rPr>
                              <w:t>«Маски» (для детей с 6 лет)</w:t>
                            </w:r>
                          </w:p>
                          <w:p w:rsidR="00D8140E" w:rsidRPr="00D8140E" w:rsidRDefault="00D8140E" w:rsidP="00D8140E">
                            <w:pPr>
                              <w:pStyle w:val="a5"/>
                              <w:rPr>
                                <w:i/>
                                <w:sz w:val="28"/>
                                <w:szCs w:val="28"/>
                              </w:rPr>
                            </w:pPr>
                            <w:r w:rsidRPr="00D8140E">
                              <w:rPr>
                                <w:i/>
                                <w:sz w:val="28"/>
                                <w:szCs w:val="28"/>
                              </w:rPr>
                              <w:t xml:space="preserve"> Минимальное количество участников — 2, но чем больше, тем интереснее и полезнее игра. </w:t>
                            </w:r>
                          </w:p>
                          <w:p w:rsidR="00D8140E" w:rsidRPr="00D8140E" w:rsidRDefault="00D8140E" w:rsidP="00D8140E">
                            <w:pPr>
                              <w:pStyle w:val="a5"/>
                              <w:rPr>
                                <w:i/>
                                <w:sz w:val="28"/>
                                <w:szCs w:val="28"/>
                              </w:rPr>
                            </w:pPr>
                            <w:r w:rsidRPr="00D8140E">
                              <w:rPr>
                                <w:i/>
                                <w:sz w:val="28"/>
                                <w:szCs w:val="28"/>
                              </w:rPr>
                              <w:t xml:space="preserve">Необходима краски и бумага, липкая лента. </w:t>
                            </w:r>
                          </w:p>
                          <w:p w:rsidR="00D8140E" w:rsidRPr="00D8140E" w:rsidRDefault="00D8140E" w:rsidP="00D8140E">
                            <w:pPr>
                              <w:pStyle w:val="a5"/>
                              <w:rPr>
                                <w:i/>
                                <w:sz w:val="28"/>
                                <w:szCs w:val="28"/>
                              </w:rPr>
                            </w:pPr>
                            <w:r w:rsidRPr="00D8140E">
                              <w:rPr>
                                <w:i/>
                                <w:sz w:val="28"/>
                                <w:szCs w:val="28"/>
                              </w:rPr>
                              <w:t xml:space="preserve">На бумаге рисуются страшные маски, затем каждый участник примеряет себе </w:t>
                            </w:r>
                            <w:r w:rsidRPr="009D37E6">
                              <w:rPr>
                                <w:i/>
                                <w:color w:val="FFFFFF" w:themeColor="background1"/>
                                <w:sz w:val="28"/>
                                <w:szCs w:val="28"/>
                              </w:rPr>
                              <w:t>лю</w:t>
                            </w:r>
                            <w:r w:rsidRPr="00D8140E">
                              <w:rPr>
                                <w:i/>
                                <w:sz w:val="28"/>
                                <w:szCs w:val="28"/>
                              </w:rPr>
                              <w:t xml:space="preserve">бую, </w:t>
                            </w:r>
                          </w:p>
                          <w:p w:rsidR="00D8140E" w:rsidRPr="00D8140E" w:rsidRDefault="00D8140E" w:rsidP="00D8140E">
                            <w:pPr>
                              <w:pStyle w:val="a5"/>
                              <w:rPr>
                                <w:i/>
                                <w:sz w:val="28"/>
                                <w:szCs w:val="28"/>
                              </w:rPr>
                            </w:pPr>
                            <w:r w:rsidRPr="00D8140E">
                              <w:rPr>
                                <w:i/>
                                <w:sz w:val="28"/>
                                <w:szCs w:val="28"/>
                              </w:rPr>
                              <w:t>остается в ней какое-то время, можно потанцевать «дикие» танцы, побегать</w:t>
                            </w:r>
                            <w:r w:rsidRPr="009D37E6">
                              <w:rPr>
                                <w:i/>
                                <w:color w:val="FFFFFF" w:themeColor="background1"/>
                                <w:sz w:val="28"/>
                                <w:szCs w:val="28"/>
                              </w:rPr>
                              <w:t>, пог</w:t>
                            </w:r>
                            <w:r w:rsidRPr="00D8140E">
                              <w:rPr>
                                <w:i/>
                                <w:sz w:val="28"/>
                                <w:szCs w:val="28"/>
                              </w:rPr>
                              <w:t xml:space="preserve">оняться друг за другом. </w:t>
                            </w:r>
                          </w:p>
                          <w:p w:rsidR="00D8140E" w:rsidRPr="00D8140E" w:rsidRDefault="00D8140E" w:rsidP="00D8140E">
                            <w:pPr>
                              <w:pStyle w:val="a5"/>
                              <w:rPr>
                                <w:i/>
                                <w:sz w:val="28"/>
                                <w:szCs w:val="28"/>
                              </w:rPr>
                            </w:pPr>
                            <w:r w:rsidRPr="00D8140E">
                              <w:rPr>
                                <w:i/>
                                <w:sz w:val="28"/>
                                <w:szCs w:val="28"/>
                              </w:rPr>
                              <w:t xml:space="preserve">Затем происходит ритуал снятия масок, все берутся за руки, улыбаются друг </w:t>
                            </w:r>
                            <w:r w:rsidRPr="009D37E6">
                              <w:rPr>
                                <w:i/>
                                <w:color w:val="FFFFFF" w:themeColor="background1"/>
                                <w:sz w:val="28"/>
                                <w:szCs w:val="28"/>
                              </w:rPr>
                              <w:t xml:space="preserve">другу, </w:t>
                            </w:r>
                          </w:p>
                          <w:p w:rsidR="00D8140E" w:rsidRPr="00D8140E" w:rsidRDefault="00D8140E" w:rsidP="00D8140E">
                            <w:pPr>
                              <w:pStyle w:val="a5"/>
                              <w:rPr>
                                <w:i/>
                                <w:sz w:val="28"/>
                                <w:szCs w:val="28"/>
                              </w:rPr>
                            </w:pPr>
                            <w:r w:rsidRPr="00D8140E">
                              <w:rPr>
                                <w:i/>
                                <w:sz w:val="28"/>
                                <w:szCs w:val="28"/>
                              </w:rPr>
                              <w:t xml:space="preserve">можно плавно потанцевать. Чтобы закрепить маски на лице, лучше использовать </w:t>
                            </w:r>
                            <w:r w:rsidRPr="009D37E6">
                              <w:rPr>
                                <w:i/>
                                <w:sz w:val="28"/>
                                <w:szCs w:val="28"/>
                              </w:rPr>
                              <w:t>л</w:t>
                            </w:r>
                            <w:r w:rsidRPr="009D37E6">
                              <w:rPr>
                                <w:i/>
                                <w:color w:val="FFFFFF" w:themeColor="background1"/>
                                <w:sz w:val="28"/>
                                <w:szCs w:val="28"/>
                              </w:rPr>
                              <w:t xml:space="preserve">ипкую </w:t>
                            </w:r>
                            <w:r w:rsidRPr="00D8140E">
                              <w:rPr>
                                <w:i/>
                                <w:sz w:val="28"/>
                                <w:szCs w:val="28"/>
                              </w:rPr>
                              <w:t>ленту или пластырь.</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100000</wp14:pctHeight>
                </wp14:sizeRelV>
              </wp:anchor>
            </w:drawing>
          </mc:Choice>
          <mc:Fallback>
            <w:pict>
              <v:shape w14:anchorId="365D76FD" id="_x0000_s1029" type="#_x0000_t202" style="position:absolute;margin-left:3.75pt;margin-top:0;width:834pt;height:9in;z-index:251659264;visibility:visible;mso-wrap-style:square;mso-width-percent:0;mso-height-percent:1000;mso-wrap-distance-left:25.2pt;mso-wrap-distance-top:25.2pt;mso-wrap-distance-right:25.2pt;mso-wrap-distance-bottom:25.2pt;mso-position-horizontal:absolute;mso-position-horizontal-relative:margin;mso-position-vertical:top;mso-position-vertical-relative:margin;mso-width-percent: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" filled="f" stroked="f" strokeweight=".5pt">
                <v:textbox inset="14.4pt,0,10.8pt,0">
                  <w:txbxContent>
                    <w:p w:rsidR="00204ACC" w:rsidRPr="00D8140E" w:rsidRDefault="00D8140E" w:rsidP="00D8140E">
                      <w:pPr>
                        <w:pBdr>
                          <w:left w:val="single" w:sz="80" w:space="4" w:color="7F7F7F" w:themeColor="text1" w:themeTint="80"/>
                          <w:bottom w:val="single" w:sz="8" w:space="4" w:color="7F7F7F" w:themeColor="text1" w:themeTint="80"/>
                        </w:pBdr>
                        <w:spacing w:before="40" w:line="288" w:lineRule="auto"/>
                        <w:jc w:val="center"/>
                        <w:rPr>
                          <w:rFonts w:ascii="Bookman Old Style" w:hAnsi="Bookman Old Style"/>
                          <w:color w:val="262626" w:themeColor="text1" w:themeTint="D9"/>
                          <w:sz w:val="52"/>
                          <w:szCs w:val="52"/>
                        </w:rPr>
                      </w:pPr>
                      <w:r w:rsidRPr="00D8140E">
                        <w:rPr>
                          <w:rFonts w:ascii="Bookman Old Style" w:hAnsi="Bookman Old Style"/>
                          <w:color w:val="262626" w:themeColor="text1" w:themeTint="D9"/>
                          <w:sz w:val="52"/>
                          <w:szCs w:val="52"/>
                        </w:rPr>
                        <w:t>Игры и упражнения для выражения страха</w:t>
                      </w:r>
                    </w:p>
                    <w:p w:rsidR="00D8140E" w:rsidRPr="00D8140E" w:rsidRDefault="00D8140E" w:rsidP="00D8140E">
                      <w:pPr>
                        <w:pStyle w:val="a5"/>
                        <w:rPr>
                          <w:b/>
                          <w:sz w:val="28"/>
                          <w:szCs w:val="28"/>
                        </w:rPr>
                      </w:pPr>
                      <w:r w:rsidRPr="00D8140E">
                        <w:rPr>
                          <w:b/>
                          <w:sz w:val="28"/>
                          <w:szCs w:val="28"/>
                        </w:rPr>
                        <w:t xml:space="preserve">«Медвежонок» (для детей с 4 лет) </w:t>
                      </w:r>
                    </w:p>
                    <w:p w:rsidR="00D8140E" w:rsidRDefault="00D8140E" w:rsidP="00D8140E">
                      <w:pPr>
                        <w:pStyle w:val="a5"/>
                        <w:rPr>
                          <w:i/>
                          <w:sz w:val="28"/>
                          <w:szCs w:val="28"/>
                        </w:rPr>
                      </w:pPr>
                      <w:r w:rsidRPr="00D8140E">
                        <w:rPr>
                          <w:i/>
                          <w:sz w:val="28"/>
                          <w:szCs w:val="28"/>
                        </w:rPr>
                        <w:t xml:space="preserve">Все встают в круг, берутся за руки. «Медвежонок» сидит внутри с закрытыми глазами. Все хором говорят (лучше петь) стихотворение и медленно движутся к центру круга: </w:t>
                      </w:r>
                    </w:p>
                    <w:p w:rsidR="00D8140E" w:rsidRPr="00D8140E" w:rsidRDefault="00D8140E" w:rsidP="00D8140E">
                      <w:pPr>
                        <w:pStyle w:val="a5"/>
                        <w:rPr>
                          <w:i/>
                          <w:sz w:val="28"/>
                          <w:szCs w:val="28"/>
                        </w:rPr>
                      </w:pPr>
                      <w:r w:rsidRPr="00D8140E">
                        <w:rPr>
                          <w:i/>
                          <w:sz w:val="28"/>
                          <w:szCs w:val="28"/>
                        </w:rPr>
                        <w:t xml:space="preserve">Медвежонок, медвежонок </w:t>
                      </w:r>
                    </w:p>
                    <w:p w:rsidR="00D8140E" w:rsidRPr="00D8140E" w:rsidRDefault="00D8140E" w:rsidP="00D8140E">
                      <w:pPr>
                        <w:pStyle w:val="a5"/>
                        <w:rPr>
                          <w:i/>
                          <w:sz w:val="28"/>
                          <w:szCs w:val="28"/>
                        </w:rPr>
                      </w:pPr>
                      <w:r w:rsidRPr="00D8140E">
                        <w:rPr>
                          <w:i/>
                          <w:sz w:val="28"/>
                          <w:szCs w:val="28"/>
                        </w:rPr>
                        <w:t xml:space="preserve">Спит в своей берлоге. </w:t>
                      </w:r>
                    </w:p>
                    <w:p w:rsidR="00D8140E" w:rsidRPr="00D8140E" w:rsidRDefault="00D8140E" w:rsidP="00D8140E">
                      <w:pPr>
                        <w:pStyle w:val="a5"/>
                        <w:rPr>
                          <w:i/>
                          <w:sz w:val="28"/>
                          <w:szCs w:val="28"/>
                        </w:rPr>
                      </w:pPr>
                      <w:r w:rsidRPr="00D8140E">
                        <w:rPr>
                          <w:i/>
                          <w:sz w:val="28"/>
                          <w:szCs w:val="28"/>
                        </w:rPr>
                        <w:t xml:space="preserve">Хоть он не опасен, </w:t>
                      </w:r>
                    </w:p>
                    <w:p w:rsidR="00B62B35" w:rsidRDefault="00D8140E" w:rsidP="00D8140E">
                      <w:pPr>
                        <w:pStyle w:val="a5"/>
                        <w:rPr>
                          <w:i/>
                          <w:sz w:val="28"/>
                          <w:szCs w:val="28"/>
                        </w:rPr>
                      </w:pPr>
                      <w:r w:rsidRPr="00D8140E">
                        <w:rPr>
                          <w:i/>
                          <w:sz w:val="28"/>
                          <w:szCs w:val="28"/>
                        </w:rPr>
                        <w:t xml:space="preserve">Будьте осторожны: </w:t>
                      </w:r>
                    </w:p>
                    <w:p w:rsidR="00D8140E" w:rsidRPr="00D8140E" w:rsidRDefault="00D8140E" w:rsidP="00D8140E">
                      <w:pPr>
                        <w:pStyle w:val="a5"/>
                        <w:rPr>
                          <w:i/>
                          <w:sz w:val="28"/>
                          <w:szCs w:val="28"/>
                        </w:rPr>
                      </w:pPr>
                      <w:r w:rsidRPr="00D8140E">
                        <w:rPr>
                          <w:i/>
                          <w:sz w:val="28"/>
                          <w:szCs w:val="28"/>
                        </w:rPr>
                        <w:t xml:space="preserve">Вы такому шалуну </w:t>
                      </w:r>
                    </w:p>
                    <w:p w:rsidR="00D8140E" w:rsidRPr="00D8140E" w:rsidRDefault="00D8140E" w:rsidP="00D8140E">
                      <w:pPr>
                        <w:pStyle w:val="a5"/>
                        <w:rPr>
                          <w:i/>
                          <w:sz w:val="28"/>
                          <w:szCs w:val="28"/>
                        </w:rPr>
                      </w:pPr>
                      <w:r w:rsidRPr="00D8140E">
                        <w:rPr>
                          <w:i/>
                          <w:sz w:val="28"/>
                          <w:szCs w:val="28"/>
                        </w:rPr>
                        <w:t xml:space="preserve">Не верьте никогда. </w:t>
                      </w:r>
                    </w:p>
                    <w:p w:rsidR="00204ACC" w:rsidRPr="00D8140E" w:rsidRDefault="00D8140E" w:rsidP="00D8140E">
                      <w:pPr>
                        <w:pStyle w:val="a5"/>
                        <w:rPr>
                          <w:i/>
                          <w:sz w:val="28"/>
                          <w:szCs w:val="28"/>
                        </w:rPr>
                      </w:pPr>
                      <w:r w:rsidRPr="00D8140E">
                        <w:rPr>
                          <w:i/>
                          <w:sz w:val="28"/>
                          <w:szCs w:val="28"/>
                        </w:rPr>
                        <w:t>«Медвежонок» по окончании стишка (песенки) неожиданно вскакивает и старается дотронуться до кого-нибудь из детей.</w:t>
                      </w:r>
                    </w:p>
                    <w:p w:rsidR="00D8140E" w:rsidRPr="00D8140E" w:rsidRDefault="00D8140E" w:rsidP="00D8140E">
                      <w:pPr>
                        <w:pStyle w:val="a5"/>
                        <w:rPr>
                          <w:i/>
                          <w:sz w:val="28"/>
                          <w:szCs w:val="28"/>
                        </w:rPr>
                      </w:pPr>
                    </w:p>
                    <w:p w:rsidR="00D8140E" w:rsidRPr="00D8140E" w:rsidRDefault="00D8140E" w:rsidP="00D8140E">
                      <w:pPr>
                        <w:pStyle w:val="a5"/>
                        <w:rPr>
                          <w:b/>
                          <w:sz w:val="28"/>
                          <w:szCs w:val="28"/>
                        </w:rPr>
                      </w:pPr>
                      <w:r w:rsidRPr="00D8140E">
                        <w:rPr>
                          <w:b/>
                          <w:sz w:val="28"/>
                          <w:szCs w:val="28"/>
                        </w:rPr>
                        <w:t xml:space="preserve">«Расскажи свой страх» (для детей с 5 лет) </w:t>
                      </w:r>
                    </w:p>
                    <w:p w:rsidR="00D8140E" w:rsidRPr="00D8140E" w:rsidRDefault="00D8140E" w:rsidP="00D8140E">
                      <w:pPr>
                        <w:pStyle w:val="a5"/>
                        <w:rPr>
                          <w:i/>
                          <w:sz w:val="28"/>
                          <w:szCs w:val="28"/>
                        </w:rPr>
                      </w:pPr>
                      <w:r w:rsidRPr="00D8140E">
                        <w:rPr>
                          <w:i/>
                          <w:sz w:val="28"/>
                          <w:szCs w:val="28"/>
                        </w:rPr>
                        <w:t xml:space="preserve">Минимальное количество участников — 2, чем больше, тем продуктивнее упражнение. </w:t>
                      </w:r>
                    </w:p>
                    <w:p w:rsidR="00D8140E" w:rsidRPr="00D8140E" w:rsidRDefault="00D8140E" w:rsidP="00D8140E">
                      <w:pPr>
                        <w:pStyle w:val="a5"/>
                        <w:rPr>
                          <w:i/>
                          <w:sz w:val="28"/>
                          <w:szCs w:val="28"/>
                        </w:rPr>
                      </w:pPr>
                      <w:r w:rsidRPr="00D8140E">
                        <w:rPr>
                          <w:i/>
                          <w:sz w:val="28"/>
                          <w:szCs w:val="28"/>
                        </w:rPr>
                        <w:t xml:space="preserve">В тесном доверительном круге взрослый рассказывает о детских страхах: «А вот когда я был таким, как ты, то…» </w:t>
                      </w:r>
                    </w:p>
                    <w:p w:rsidR="00D8140E" w:rsidRPr="00D8140E" w:rsidRDefault="00D8140E" w:rsidP="00D8140E">
                      <w:pPr>
                        <w:pStyle w:val="a5"/>
                        <w:rPr>
                          <w:i/>
                          <w:sz w:val="28"/>
                          <w:szCs w:val="28"/>
                        </w:rPr>
                      </w:pPr>
                      <w:r w:rsidRPr="00D8140E">
                        <w:rPr>
                          <w:i/>
                          <w:sz w:val="28"/>
                          <w:szCs w:val="28"/>
                        </w:rPr>
                        <w:t xml:space="preserve">Затем задает вопрос: «А у вас было такое?» «А кто чего боится, расскажите!» </w:t>
                      </w:r>
                    </w:p>
                    <w:p w:rsidR="00D8140E" w:rsidRPr="00D8140E" w:rsidRDefault="00D8140E" w:rsidP="00D8140E">
                      <w:pPr>
                        <w:pStyle w:val="a5"/>
                        <w:rPr>
                          <w:i/>
                          <w:sz w:val="28"/>
                          <w:szCs w:val="28"/>
                        </w:rPr>
                      </w:pPr>
                      <w:r w:rsidRPr="00D8140E">
                        <w:rPr>
                          <w:i/>
                          <w:sz w:val="28"/>
                          <w:szCs w:val="28"/>
                        </w:rPr>
                        <w:t xml:space="preserve">Дети по желанию рассказывают о ситуациях, когда им было страшно. </w:t>
                      </w:r>
                    </w:p>
                    <w:p w:rsidR="00D8140E" w:rsidRPr="00D8140E" w:rsidRDefault="00D8140E" w:rsidP="00D8140E">
                      <w:pPr>
                        <w:pStyle w:val="a5"/>
                        <w:rPr>
                          <w:i/>
                          <w:sz w:val="28"/>
                          <w:szCs w:val="28"/>
                        </w:rPr>
                      </w:pPr>
                      <w:r w:rsidRPr="00D8140E">
                        <w:rPr>
                          <w:i/>
                          <w:sz w:val="28"/>
                          <w:szCs w:val="28"/>
                        </w:rPr>
                        <w:t xml:space="preserve">Ведущий каждый раз просит поднять руку тех, у кого было похожее. </w:t>
                      </w:r>
                    </w:p>
                    <w:p w:rsidR="00D8140E" w:rsidRPr="00D8140E" w:rsidRDefault="00D8140E" w:rsidP="00D8140E">
                      <w:pPr>
                        <w:pStyle w:val="a5"/>
                        <w:rPr>
                          <w:i/>
                          <w:sz w:val="28"/>
                          <w:szCs w:val="28"/>
                        </w:rPr>
                      </w:pPr>
                      <w:r w:rsidRPr="00D8140E">
                        <w:rPr>
                          <w:i/>
                          <w:sz w:val="28"/>
                          <w:szCs w:val="28"/>
                        </w:rPr>
                        <w:t xml:space="preserve">Следите, чтобы сюжеты рассказов были непохожими, обговорите все возможные детские страхи: </w:t>
                      </w:r>
                    </w:p>
                    <w:p w:rsidR="00D8140E" w:rsidRPr="00D8140E" w:rsidRDefault="00D8140E" w:rsidP="00D8140E">
                      <w:pPr>
                        <w:pStyle w:val="a5"/>
                        <w:rPr>
                          <w:i/>
                          <w:sz w:val="28"/>
                          <w:szCs w:val="28"/>
                        </w:rPr>
                      </w:pPr>
                      <w:r w:rsidRPr="00D8140E">
                        <w:rPr>
                          <w:i/>
                          <w:sz w:val="28"/>
                          <w:szCs w:val="28"/>
                        </w:rPr>
                        <w:t>темноты, одиночества, смерти, чужих людей, животных, злых сказочных героев и т. д.</w:t>
                      </w:r>
                    </w:p>
                    <w:p w:rsidR="00D8140E" w:rsidRPr="00D8140E" w:rsidRDefault="00D8140E" w:rsidP="00D8140E">
                      <w:pPr>
                        <w:pStyle w:val="a5"/>
                        <w:rPr>
                          <w:sz w:val="28"/>
                          <w:szCs w:val="28"/>
                        </w:rPr>
                      </w:pPr>
                    </w:p>
                    <w:p w:rsidR="00D8140E" w:rsidRPr="00D8140E" w:rsidRDefault="00D8140E" w:rsidP="00D8140E">
                      <w:pPr>
                        <w:pStyle w:val="a5"/>
                        <w:rPr>
                          <w:b/>
                          <w:sz w:val="28"/>
                          <w:szCs w:val="28"/>
                        </w:rPr>
                      </w:pPr>
                      <w:r w:rsidRPr="00D8140E">
                        <w:rPr>
                          <w:b/>
                          <w:sz w:val="28"/>
                          <w:szCs w:val="28"/>
                        </w:rPr>
                        <w:t>«Маски» (для детей с 6 лет)</w:t>
                      </w:r>
                    </w:p>
                    <w:p w:rsidR="00D8140E" w:rsidRPr="00D8140E" w:rsidRDefault="00D8140E" w:rsidP="00D8140E">
                      <w:pPr>
                        <w:pStyle w:val="a5"/>
                        <w:rPr>
                          <w:i/>
                          <w:sz w:val="28"/>
                          <w:szCs w:val="28"/>
                        </w:rPr>
                      </w:pPr>
                      <w:r w:rsidRPr="00D8140E">
                        <w:rPr>
                          <w:i/>
                          <w:sz w:val="28"/>
                          <w:szCs w:val="28"/>
                        </w:rPr>
                        <w:t xml:space="preserve"> Минимальное количество участников — 2, но чем больше, тем интереснее и полезнее игра. </w:t>
                      </w:r>
                    </w:p>
                    <w:p w:rsidR="00D8140E" w:rsidRPr="00D8140E" w:rsidRDefault="00D8140E" w:rsidP="00D8140E">
                      <w:pPr>
                        <w:pStyle w:val="a5"/>
                        <w:rPr>
                          <w:i/>
                          <w:sz w:val="28"/>
                          <w:szCs w:val="28"/>
                        </w:rPr>
                      </w:pPr>
                      <w:r w:rsidRPr="00D8140E">
                        <w:rPr>
                          <w:i/>
                          <w:sz w:val="28"/>
                          <w:szCs w:val="28"/>
                        </w:rPr>
                        <w:t xml:space="preserve">Необходима краски и бумага, липкая лента. </w:t>
                      </w:r>
                    </w:p>
                    <w:p w:rsidR="00D8140E" w:rsidRPr="00D8140E" w:rsidRDefault="00D8140E" w:rsidP="00D8140E">
                      <w:pPr>
                        <w:pStyle w:val="a5"/>
                        <w:rPr>
                          <w:i/>
                          <w:sz w:val="28"/>
                          <w:szCs w:val="28"/>
                        </w:rPr>
                      </w:pPr>
                      <w:r w:rsidRPr="00D8140E">
                        <w:rPr>
                          <w:i/>
                          <w:sz w:val="28"/>
                          <w:szCs w:val="28"/>
                        </w:rPr>
                        <w:t xml:space="preserve">На бумаге рисуются страшные маски, затем каждый участник примеряет себе </w:t>
                      </w:r>
                      <w:r w:rsidRPr="009D37E6">
                        <w:rPr>
                          <w:i/>
                          <w:color w:val="FFFFFF" w:themeColor="background1"/>
                          <w:sz w:val="28"/>
                          <w:szCs w:val="28"/>
                        </w:rPr>
                        <w:t>лю</w:t>
                      </w:r>
                      <w:r w:rsidRPr="00D8140E">
                        <w:rPr>
                          <w:i/>
                          <w:sz w:val="28"/>
                          <w:szCs w:val="28"/>
                        </w:rPr>
                        <w:t xml:space="preserve">бую, </w:t>
                      </w:r>
                    </w:p>
                    <w:p w:rsidR="00D8140E" w:rsidRPr="00D8140E" w:rsidRDefault="00D8140E" w:rsidP="00D8140E">
                      <w:pPr>
                        <w:pStyle w:val="a5"/>
                        <w:rPr>
                          <w:i/>
                          <w:sz w:val="28"/>
                          <w:szCs w:val="28"/>
                        </w:rPr>
                      </w:pPr>
                      <w:r w:rsidRPr="00D8140E">
                        <w:rPr>
                          <w:i/>
                          <w:sz w:val="28"/>
                          <w:szCs w:val="28"/>
                        </w:rPr>
                        <w:t>остается в ней какое-то время, можно потанцевать «дикие» танцы, побегать</w:t>
                      </w:r>
                      <w:r w:rsidRPr="009D37E6">
                        <w:rPr>
                          <w:i/>
                          <w:color w:val="FFFFFF" w:themeColor="background1"/>
                          <w:sz w:val="28"/>
                          <w:szCs w:val="28"/>
                        </w:rPr>
                        <w:t>, пог</w:t>
                      </w:r>
                      <w:r w:rsidRPr="00D8140E">
                        <w:rPr>
                          <w:i/>
                          <w:sz w:val="28"/>
                          <w:szCs w:val="28"/>
                        </w:rPr>
                        <w:t xml:space="preserve">оняться друг за другом. </w:t>
                      </w:r>
                    </w:p>
                    <w:p w:rsidR="00D8140E" w:rsidRPr="00D8140E" w:rsidRDefault="00D8140E" w:rsidP="00D8140E">
                      <w:pPr>
                        <w:pStyle w:val="a5"/>
                        <w:rPr>
                          <w:i/>
                          <w:sz w:val="28"/>
                          <w:szCs w:val="28"/>
                        </w:rPr>
                      </w:pPr>
                      <w:r w:rsidRPr="00D8140E">
                        <w:rPr>
                          <w:i/>
                          <w:sz w:val="28"/>
                          <w:szCs w:val="28"/>
                        </w:rPr>
                        <w:t xml:space="preserve">Затем происходит ритуал снятия масок, все берутся за руки, улыбаются друг </w:t>
                      </w:r>
                      <w:r w:rsidRPr="009D37E6">
                        <w:rPr>
                          <w:i/>
                          <w:color w:val="FFFFFF" w:themeColor="background1"/>
                          <w:sz w:val="28"/>
                          <w:szCs w:val="28"/>
                        </w:rPr>
                        <w:t xml:space="preserve">другу, </w:t>
                      </w:r>
                    </w:p>
                    <w:p w:rsidR="00D8140E" w:rsidRPr="00D8140E" w:rsidRDefault="00D8140E" w:rsidP="00D8140E">
                      <w:pPr>
                        <w:pStyle w:val="a5"/>
                        <w:rPr>
                          <w:i/>
                          <w:sz w:val="28"/>
                          <w:szCs w:val="28"/>
                        </w:rPr>
                      </w:pPr>
                      <w:r w:rsidRPr="00D8140E">
                        <w:rPr>
                          <w:i/>
                          <w:sz w:val="28"/>
                          <w:szCs w:val="28"/>
                        </w:rPr>
                        <w:t xml:space="preserve">можно плавно потанцевать. Чтобы закрепить маски на лице, лучше использовать </w:t>
                      </w:r>
                      <w:r w:rsidRPr="009D37E6">
                        <w:rPr>
                          <w:i/>
                          <w:sz w:val="28"/>
                          <w:szCs w:val="28"/>
                        </w:rPr>
                        <w:t>л</w:t>
                      </w:r>
                      <w:r w:rsidRPr="009D37E6">
                        <w:rPr>
                          <w:i/>
                          <w:color w:val="FFFFFF" w:themeColor="background1"/>
                          <w:sz w:val="28"/>
                          <w:szCs w:val="28"/>
                        </w:rPr>
                        <w:t xml:space="preserve">ипкую </w:t>
                      </w:r>
                      <w:r w:rsidRPr="00D8140E">
                        <w:rPr>
                          <w:i/>
                          <w:sz w:val="28"/>
                          <w:szCs w:val="28"/>
                        </w:rPr>
                        <w:t>ленту или пластырь.</w:t>
                      </w:r>
                    </w:p>
                  </w:txbxContent>
                </v:textbox>
                <w10:wrap type="square" anchorx="margin" anchory="margin"/>
              </v:shape>
            </w:pict>
          </mc:Fallback>
        </mc:AlternateContent>
      </w:r>
      <w:r w:rsidR="004969E4">
        <w:rPr>
          <w:noProof/>
          <w:lang w:eastAsia="ru-RU"/>
        </w:rPr>
        <w:drawing>
          <wp:inline distT="0" distB="0" distL="0" distR="0" wp14:anchorId="42612B8A" wp14:editId="24D012D1">
            <wp:extent cx="15240000" cy="10163175"/>
            <wp:effectExtent l="0" t="0" r="0" b="952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0" cy="10163175"/>
                    </a:xfrm>
                    <a:prstGeom prst="rect">
                      <a:avLst/>
                    </a:prstGeom>
                    <a:noFill/>
                    <a:ln>
                      <a:noFill/>
                    </a:ln>
                  </pic:spPr>
                </pic:pic>
              </a:graphicData>
            </a:graphic>
          </wp:inline>
        </w:drawing>
      </w:r>
      <w:r w:rsidR="004969E4">
        <w:rPr>
          <w:noProof/>
        </w:rPr>
        <w:t xml:space="preserve"> </w:t>
      </w:r>
    </w:p>
    <w:sectPr w:rsidR="00204ACC" w:rsidRPr="003D1011" w:rsidSect="00204ACC">
      <w:pgSz w:w="16838" w:h="11906" w:orient="landscape"/>
      <w:pgMar w:top="142" w:right="1134" w:bottom="142"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C6C41"/>
    <w:multiLevelType w:val="multilevel"/>
    <w:tmpl w:val="7188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C0"/>
    <w:rsid w:val="000166E1"/>
    <w:rsid w:val="001B48A1"/>
    <w:rsid w:val="00204ACC"/>
    <w:rsid w:val="003A2748"/>
    <w:rsid w:val="003D1011"/>
    <w:rsid w:val="004969E4"/>
    <w:rsid w:val="004E4813"/>
    <w:rsid w:val="0063458A"/>
    <w:rsid w:val="006C0BD8"/>
    <w:rsid w:val="007A759C"/>
    <w:rsid w:val="00815966"/>
    <w:rsid w:val="008853C0"/>
    <w:rsid w:val="00912F0F"/>
    <w:rsid w:val="00954668"/>
    <w:rsid w:val="009D37E6"/>
    <w:rsid w:val="00A43EC3"/>
    <w:rsid w:val="00B60317"/>
    <w:rsid w:val="00B62B35"/>
    <w:rsid w:val="00D8140E"/>
    <w:rsid w:val="00DA596A"/>
    <w:rsid w:val="00E811D8"/>
    <w:rsid w:val="00E9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6DE2"/>
  <w15:chartTrackingRefBased/>
  <w15:docId w15:val="{FA68F7CE-9F08-4DD1-90C2-41656FD4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B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0BD8"/>
    <w:rPr>
      <w:rFonts w:ascii="Segoe UI" w:hAnsi="Segoe UI" w:cs="Segoe UI"/>
      <w:sz w:val="18"/>
      <w:szCs w:val="18"/>
    </w:rPr>
  </w:style>
  <w:style w:type="paragraph" w:styleId="a5">
    <w:name w:val="No Spacing"/>
    <w:uiPriority w:val="1"/>
    <w:qFormat/>
    <w:rsid w:val="00D81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7892">
      <w:bodyDiv w:val="1"/>
      <w:marLeft w:val="0"/>
      <w:marRight w:val="0"/>
      <w:marTop w:val="0"/>
      <w:marBottom w:val="0"/>
      <w:divBdr>
        <w:top w:val="none" w:sz="0" w:space="0" w:color="auto"/>
        <w:left w:val="none" w:sz="0" w:space="0" w:color="auto"/>
        <w:bottom w:val="none" w:sz="0" w:space="0" w:color="auto"/>
        <w:right w:val="none" w:sz="0" w:space="0" w:color="auto"/>
      </w:divBdr>
      <w:divsChild>
        <w:div w:id="1884244330">
          <w:marLeft w:val="0"/>
          <w:marRight w:val="0"/>
          <w:marTop w:val="0"/>
          <w:marBottom w:val="120"/>
          <w:divBdr>
            <w:top w:val="none" w:sz="0" w:space="0" w:color="auto"/>
            <w:left w:val="none" w:sz="0" w:space="0" w:color="auto"/>
            <w:bottom w:val="none" w:sz="0" w:space="0" w:color="auto"/>
            <w:right w:val="none" w:sz="0" w:space="0" w:color="auto"/>
          </w:divBdr>
        </w:div>
        <w:div w:id="334235915">
          <w:marLeft w:val="0"/>
          <w:marRight w:val="0"/>
          <w:marTop w:val="0"/>
          <w:marBottom w:val="120"/>
          <w:divBdr>
            <w:top w:val="none" w:sz="0" w:space="0" w:color="auto"/>
            <w:left w:val="none" w:sz="0" w:space="0" w:color="auto"/>
            <w:bottom w:val="none" w:sz="0" w:space="0" w:color="auto"/>
            <w:right w:val="none" w:sz="0" w:space="0" w:color="auto"/>
          </w:divBdr>
        </w:div>
        <w:div w:id="1738894295">
          <w:marLeft w:val="0"/>
          <w:marRight w:val="0"/>
          <w:marTop w:val="0"/>
          <w:marBottom w:val="120"/>
          <w:divBdr>
            <w:top w:val="none" w:sz="0" w:space="0" w:color="auto"/>
            <w:left w:val="none" w:sz="0" w:space="0" w:color="auto"/>
            <w:bottom w:val="none" w:sz="0" w:space="0" w:color="auto"/>
            <w:right w:val="none" w:sz="0" w:space="0" w:color="auto"/>
          </w:divBdr>
        </w:div>
        <w:div w:id="1132290369">
          <w:marLeft w:val="0"/>
          <w:marRight w:val="0"/>
          <w:marTop w:val="0"/>
          <w:marBottom w:val="120"/>
          <w:divBdr>
            <w:top w:val="none" w:sz="0" w:space="0" w:color="auto"/>
            <w:left w:val="none" w:sz="0" w:space="0" w:color="auto"/>
            <w:bottom w:val="none" w:sz="0" w:space="0" w:color="auto"/>
            <w:right w:val="none" w:sz="0" w:space="0" w:color="auto"/>
          </w:divBdr>
        </w:div>
        <w:div w:id="727529918">
          <w:marLeft w:val="0"/>
          <w:marRight w:val="0"/>
          <w:marTop w:val="0"/>
          <w:marBottom w:val="120"/>
          <w:divBdr>
            <w:top w:val="none" w:sz="0" w:space="0" w:color="auto"/>
            <w:left w:val="none" w:sz="0" w:space="0" w:color="auto"/>
            <w:bottom w:val="none" w:sz="0" w:space="0" w:color="auto"/>
            <w:right w:val="none" w:sz="0" w:space="0" w:color="auto"/>
          </w:divBdr>
        </w:div>
        <w:div w:id="14629199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B792-97CA-48BD-AD64-DCDF0A71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Words>
  <Characters>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Adminsec</cp:lastModifiedBy>
  <cp:revision>6</cp:revision>
  <cp:lastPrinted>2025-12-02T01:18:00Z</cp:lastPrinted>
  <dcterms:created xsi:type="dcterms:W3CDTF">2025-12-01T11:02:00Z</dcterms:created>
  <dcterms:modified xsi:type="dcterms:W3CDTF">2025-12-02T01:20:00Z</dcterms:modified>
</cp:coreProperties>
</file>