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0A9" w:rsidRPr="00FD46DD" w:rsidRDefault="000C4021">
      <w:pPr>
        <w:spacing w:before="69" w:line="276" w:lineRule="auto"/>
        <w:ind w:right="3"/>
        <w:jc w:val="center"/>
        <w:rPr>
          <w:b/>
          <w:sz w:val="24"/>
          <w:szCs w:val="24"/>
        </w:rPr>
      </w:pPr>
      <w:r w:rsidRPr="00FD46DD">
        <w:rPr>
          <w:b/>
          <w:sz w:val="24"/>
          <w:szCs w:val="24"/>
        </w:rPr>
        <w:t>ФЕСТИВАЛЬ ЗНАКОМСТВА</w:t>
      </w:r>
      <w:r w:rsidRPr="00FD46DD">
        <w:rPr>
          <w:b/>
          <w:spacing w:val="-13"/>
          <w:sz w:val="24"/>
          <w:szCs w:val="24"/>
        </w:rPr>
        <w:t xml:space="preserve"> </w:t>
      </w:r>
      <w:r w:rsidRPr="00FD46DD">
        <w:rPr>
          <w:b/>
          <w:sz w:val="24"/>
          <w:szCs w:val="24"/>
        </w:rPr>
        <w:t>С</w:t>
      </w:r>
      <w:r w:rsidRPr="00FD46DD">
        <w:rPr>
          <w:b/>
          <w:spacing w:val="-13"/>
          <w:sz w:val="24"/>
          <w:szCs w:val="24"/>
        </w:rPr>
        <w:t xml:space="preserve"> </w:t>
      </w:r>
      <w:r w:rsidRPr="00FD46DD">
        <w:rPr>
          <w:b/>
          <w:sz w:val="24"/>
          <w:szCs w:val="24"/>
        </w:rPr>
        <w:t>ПРОФЕССИЕЙ</w:t>
      </w:r>
      <w:r w:rsidRPr="00FD46DD">
        <w:rPr>
          <w:b/>
          <w:spacing w:val="-14"/>
          <w:sz w:val="24"/>
          <w:szCs w:val="24"/>
        </w:rPr>
        <w:t xml:space="preserve"> </w:t>
      </w:r>
      <w:r w:rsidR="00D131FC" w:rsidRPr="00FD46DD">
        <w:rPr>
          <w:b/>
          <w:sz w:val="24"/>
          <w:szCs w:val="24"/>
        </w:rPr>
        <w:t>2026</w:t>
      </w:r>
    </w:p>
    <w:p w:rsidR="000F00A9" w:rsidRPr="00FD46DD" w:rsidRDefault="000C4021">
      <w:pPr>
        <w:ind w:left="2193" w:right="2196"/>
        <w:jc w:val="center"/>
        <w:rPr>
          <w:b/>
          <w:sz w:val="24"/>
          <w:szCs w:val="24"/>
        </w:rPr>
      </w:pPr>
      <w:r w:rsidRPr="00FD46DD">
        <w:rPr>
          <w:b/>
          <w:sz w:val="24"/>
          <w:szCs w:val="24"/>
        </w:rPr>
        <w:t>В</w:t>
      </w:r>
      <w:r w:rsidRPr="00FD46DD">
        <w:rPr>
          <w:b/>
          <w:spacing w:val="-14"/>
          <w:sz w:val="24"/>
          <w:szCs w:val="24"/>
        </w:rPr>
        <w:t xml:space="preserve"> </w:t>
      </w:r>
      <w:r w:rsidRPr="00FD46DD">
        <w:rPr>
          <w:b/>
          <w:sz w:val="24"/>
          <w:szCs w:val="24"/>
        </w:rPr>
        <w:t>НОВОСИБИРСКОЙ</w:t>
      </w:r>
      <w:r w:rsidRPr="00FD46DD">
        <w:rPr>
          <w:b/>
          <w:spacing w:val="-14"/>
          <w:sz w:val="24"/>
          <w:szCs w:val="24"/>
        </w:rPr>
        <w:t xml:space="preserve"> </w:t>
      </w:r>
      <w:r w:rsidRPr="00FD46DD">
        <w:rPr>
          <w:b/>
          <w:spacing w:val="-2"/>
          <w:sz w:val="24"/>
          <w:szCs w:val="24"/>
        </w:rPr>
        <w:t>ОБЛАСТИ</w:t>
      </w:r>
    </w:p>
    <w:p w:rsidR="000F00A9" w:rsidRPr="00FD46DD" w:rsidRDefault="000F00A9">
      <w:pPr>
        <w:pStyle w:val="a5"/>
        <w:jc w:val="center"/>
        <w:rPr>
          <w:b/>
          <w:sz w:val="24"/>
          <w:szCs w:val="24"/>
        </w:rPr>
      </w:pPr>
    </w:p>
    <w:p w:rsidR="000F00A9" w:rsidRPr="00FD46DD" w:rsidRDefault="000F00A9">
      <w:pPr>
        <w:pStyle w:val="a5"/>
        <w:jc w:val="center"/>
        <w:rPr>
          <w:b/>
          <w:sz w:val="24"/>
          <w:szCs w:val="24"/>
        </w:rPr>
      </w:pPr>
    </w:p>
    <w:p w:rsidR="000F00A9" w:rsidRPr="00FD46DD" w:rsidRDefault="000F00A9">
      <w:pPr>
        <w:pStyle w:val="a5"/>
        <w:jc w:val="center"/>
        <w:rPr>
          <w:b/>
          <w:sz w:val="24"/>
          <w:szCs w:val="24"/>
        </w:rPr>
      </w:pPr>
    </w:p>
    <w:p w:rsidR="000F00A9" w:rsidRPr="00FD46DD" w:rsidRDefault="000F00A9">
      <w:pPr>
        <w:pStyle w:val="a5"/>
        <w:jc w:val="center"/>
        <w:rPr>
          <w:b/>
          <w:sz w:val="24"/>
          <w:szCs w:val="24"/>
        </w:rPr>
      </w:pPr>
    </w:p>
    <w:p w:rsidR="000F00A9" w:rsidRPr="00FD46DD" w:rsidRDefault="000F00A9">
      <w:pPr>
        <w:pStyle w:val="a5"/>
        <w:jc w:val="center"/>
        <w:rPr>
          <w:b/>
          <w:sz w:val="24"/>
          <w:szCs w:val="24"/>
        </w:rPr>
      </w:pPr>
    </w:p>
    <w:p w:rsidR="000F00A9" w:rsidRPr="00FD46DD" w:rsidRDefault="000F00A9">
      <w:pPr>
        <w:pStyle w:val="a5"/>
        <w:jc w:val="center"/>
        <w:rPr>
          <w:b/>
          <w:sz w:val="24"/>
          <w:szCs w:val="24"/>
        </w:rPr>
      </w:pPr>
    </w:p>
    <w:p w:rsidR="000F00A9" w:rsidRPr="00FD46DD" w:rsidRDefault="000F00A9">
      <w:pPr>
        <w:pStyle w:val="a5"/>
        <w:jc w:val="center"/>
        <w:rPr>
          <w:b/>
          <w:sz w:val="24"/>
          <w:szCs w:val="24"/>
        </w:rPr>
      </w:pPr>
    </w:p>
    <w:p w:rsidR="000F00A9" w:rsidRPr="00FD46DD" w:rsidRDefault="000F00A9">
      <w:pPr>
        <w:pStyle w:val="a5"/>
        <w:jc w:val="center"/>
        <w:rPr>
          <w:b/>
          <w:sz w:val="24"/>
          <w:szCs w:val="24"/>
        </w:rPr>
      </w:pPr>
    </w:p>
    <w:p w:rsidR="000F00A9" w:rsidRPr="00FD46DD" w:rsidRDefault="000F00A9">
      <w:pPr>
        <w:pStyle w:val="a5"/>
        <w:jc w:val="center"/>
        <w:rPr>
          <w:b/>
          <w:sz w:val="24"/>
          <w:szCs w:val="24"/>
        </w:rPr>
      </w:pPr>
    </w:p>
    <w:p w:rsidR="000F00A9" w:rsidRPr="00FD46DD" w:rsidRDefault="000F00A9">
      <w:pPr>
        <w:pStyle w:val="a5"/>
        <w:jc w:val="center"/>
        <w:rPr>
          <w:b/>
          <w:sz w:val="24"/>
          <w:szCs w:val="24"/>
        </w:rPr>
      </w:pPr>
    </w:p>
    <w:p w:rsidR="000F00A9" w:rsidRPr="00FD46DD" w:rsidRDefault="000C4021">
      <w:pPr>
        <w:pStyle w:val="a5"/>
        <w:jc w:val="center"/>
        <w:rPr>
          <w:b/>
          <w:sz w:val="24"/>
          <w:szCs w:val="24"/>
        </w:rPr>
      </w:pPr>
      <w:r w:rsidRPr="00FD46DD">
        <w:rPr>
          <w:b/>
          <w:sz w:val="24"/>
          <w:szCs w:val="24"/>
        </w:rPr>
        <w:t>КОНКУРСНОЕ ЗАДАНИЕ</w:t>
      </w:r>
    </w:p>
    <w:p w:rsidR="000F00A9" w:rsidRPr="00FD46DD" w:rsidRDefault="000C4021">
      <w:pPr>
        <w:pStyle w:val="a5"/>
        <w:jc w:val="center"/>
        <w:rPr>
          <w:sz w:val="24"/>
          <w:szCs w:val="24"/>
        </w:rPr>
      </w:pPr>
      <w:r w:rsidRPr="00FD46DD">
        <w:rPr>
          <w:sz w:val="24"/>
          <w:szCs w:val="24"/>
        </w:rPr>
        <w:t>по компетенции</w:t>
      </w:r>
    </w:p>
    <w:p w:rsidR="000F00A9" w:rsidRPr="00FD46DD" w:rsidRDefault="000C4021">
      <w:pPr>
        <w:spacing w:before="257"/>
        <w:ind w:left="6" w:right="281"/>
        <w:jc w:val="center"/>
        <w:rPr>
          <w:b/>
          <w:spacing w:val="-16"/>
          <w:sz w:val="24"/>
          <w:szCs w:val="24"/>
        </w:rPr>
      </w:pPr>
      <w:r w:rsidRPr="00FD46DD">
        <w:rPr>
          <w:b/>
          <w:sz w:val="24"/>
          <w:szCs w:val="24"/>
        </w:rPr>
        <w:t xml:space="preserve"> ИСПОЛНИТЕЛЬСКОЕ</w:t>
      </w:r>
      <w:r w:rsidRPr="00FD46DD">
        <w:rPr>
          <w:b/>
          <w:spacing w:val="-17"/>
          <w:sz w:val="24"/>
          <w:szCs w:val="24"/>
        </w:rPr>
        <w:t xml:space="preserve"> </w:t>
      </w:r>
      <w:r w:rsidRPr="00FD46DD">
        <w:rPr>
          <w:b/>
          <w:sz w:val="24"/>
          <w:szCs w:val="24"/>
        </w:rPr>
        <w:t>МАСТЕРСТВО</w:t>
      </w:r>
      <w:r w:rsidRPr="00FD46DD">
        <w:rPr>
          <w:b/>
          <w:spacing w:val="-16"/>
          <w:sz w:val="24"/>
          <w:szCs w:val="24"/>
        </w:rPr>
        <w:t xml:space="preserve"> </w:t>
      </w:r>
    </w:p>
    <w:p w:rsidR="000F00A9" w:rsidRPr="00FD46DD" w:rsidRDefault="000C4021">
      <w:pPr>
        <w:spacing w:before="257"/>
        <w:ind w:left="6" w:right="281"/>
        <w:jc w:val="center"/>
        <w:rPr>
          <w:b/>
          <w:sz w:val="24"/>
          <w:szCs w:val="24"/>
        </w:rPr>
      </w:pPr>
      <w:r w:rsidRPr="00FD46DD">
        <w:rPr>
          <w:b/>
          <w:spacing w:val="-2"/>
          <w:sz w:val="24"/>
          <w:szCs w:val="24"/>
        </w:rPr>
        <w:t>(ТЕАТРАЛЬНОЕ ИСКУССТВО)</w:t>
      </w:r>
    </w:p>
    <w:p w:rsidR="000F00A9" w:rsidRDefault="000C4021">
      <w:pPr>
        <w:spacing w:before="257"/>
        <w:ind w:left="6" w:right="281"/>
        <w:jc w:val="center"/>
        <w:rPr>
          <w:b/>
          <w:spacing w:val="-2"/>
          <w:sz w:val="24"/>
          <w:szCs w:val="24"/>
        </w:rPr>
      </w:pPr>
      <w:r w:rsidRPr="00FD46DD">
        <w:rPr>
          <w:b/>
          <w:spacing w:val="-2"/>
          <w:sz w:val="24"/>
          <w:szCs w:val="24"/>
        </w:rPr>
        <w:t>индивидуальное участие</w:t>
      </w:r>
    </w:p>
    <w:p w:rsidR="00962EE0" w:rsidRPr="00FD46DD" w:rsidRDefault="00962EE0">
      <w:pPr>
        <w:spacing w:before="257"/>
        <w:ind w:left="6" w:right="281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младший и средний школьный возраст </w:t>
      </w:r>
      <w:bookmarkStart w:id="0" w:name="_GoBack"/>
      <w:bookmarkEnd w:id="0"/>
    </w:p>
    <w:p w:rsidR="000F00A9" w:rsidRPr="00FD46DD" w:rsidRDefault="000F00A9">
      <w:pPr>
        <w:spacing w:before="257"/>
        <w:ind w:left="6" w:right="281"/>
        <w:jc w:val="center"/>
        <w:rPr>
          <w:noProof/>
          <w:sz w:val="24"/>
          <w:szCs w:val="24"/>
        </w:rPr>
      </w:pPr>
    </w:p>
    <w:p w:rsidR="00D131FC" w:rsidRPr="00FD46DD" w:rsidRDefault="00D131FC">
      <w:pPr>
        <w:spacing w:before="257"/>
        <w:ind w:left="6" w:right="281"/>
        <w:jc w:val="center"/>
        <w:rPr>
          <w:noProof/>
          <w:sz w:val="24"/>
          <w:szCs w:val="24"/>
        </w:rPr>
      </w:pPr>
    </w:p>
    <w:p w:rsidR="00D131FC" w:rsidRPr="00FD46DD" w:rsidRDefault="00D131FC">
      <w:pPr>
        <w:spacing w:before="257"/>
        <w:ind w:left="6" w:right="281"/>
        <w:jc w:val="center"/>
        <w:rPr>
          <w:noProof/>
          <w:sz w:val="24"/>
          <w:szCs w:val="24"/>
        </w:rPr>
      </w:pPr>
    </w:p>
    <w:p w:rsidR="00D131FC" w:rsidRPr="00FD46DD" w:rsidRDefault="00D131FC">
      <w:pPr>
        <w:spacing w:before="257"/>
        <w:ind w:left="6" w:right="281"/>
        <w:jc w:val="center"/>
        <w:rPr>
          <w:noProof/>
          <w:sz w:val="24"/>
          <w:szCs w:val="24"/>
        </w:rPr>
      </w:pPr>
    </w:p>
    <w:p w:rsidR="00D131FC" w:rsidRPr="00FD46DD" w:rsidRDefault="00D131FC">
      <w:pPr>
        <w:spacing w:before="257"/>
        <w:ind w:left="6" w:right="281"/>
        <w:jc w:val="center"/>
        <w:rPr>
          <w:noProof/>
          <w:sz w:val="24"/>
          <w:szCs w:val="24"/>
        </w:rPr>
      </w:pPr>
    </w:p>
    <w:p w:rsidR="00D131FC" w:rsidRPr="00FD46DD" w:rsidRDefault="00D131FC">
      <w:pPr>
        <w:spacing w:before="257"/>
        <w:ind w:left="6" w:right="281"/>
        <w:jc w:val="center"/>
        <w:rPr>
          <w:noProof/>
          <w:sz w:val="24"/>
          <w:szCs w:val="24"/>
        </w:rPr>
      </w:pPr>
    </w:p>
    <w:p w:rsidR="00D131FC" w:rsidRPr="00FD46DD" w:rsidRDefault="00D131FC">
      <w:pPr>
        <w:spacing w:before="257"/>
        <w:ind w:left="6" w:right="281"/>
        <w:jc w:val="center"/>
        <w:rPr>
          <w:noProof/>
          <w:sz w:val="24"/>
          <w:szCs w:val="24"/>
        </w:rPr>
      </w:pPr>
    </w:p>
    <w:p w:rsidR="00D131FC" w:rsidRPr="00FD46DD" w:rsidRDefault="00D131FC">
      <w:pPr>
        <w:spacing w:before="257"/>
        <w:ind w:left="6" w:right="281"/>
        <w:jc w:val="center"/>
        <w:rPr>
          <w:sz w:val="24"/>
          <w:szCs w:val="24"/>
        </w:rPr>
      </w:pPr>
    </w:p>
    <w:p w:rsidR="000F00A9" w:rsidRPr="00FD46DD" w:rsidRDefault="000F00A9">
      <w:pPr>
        <w:spacing w:before="72"/>
        <w:ind w:right="2196"/>
        <w:rPr>
          <w:b/>
          <w:sz w:val="24"/>
          <w:szCs w:val="24"/>
        </w:rPr>
      </w:pPr>
    </w:p>
    <w:p w:rsidR="000F00A9" w:rsidRPr="00FD46DD" w:rsidRDefault="000F00A9">
      <w:pPr>
        <w:spacing w:before="72"/>
        <w:ind w:right="2196"/>
        <w:rPr>
          <w:b/>
          <w:sz w:val="24"/>
          <w:szCs w:val="24"/>
        </w:rPr>
      </w:pPr>
    </w:p>
    <w:p w:rsidR="000F00A9" w:rsidRPr="00FD46DD" w:rsidRDefault="000F00A9">
      <w:pPr>
        <w:spacing w:before="72"/>
        <w:ind w:right="2196"/>
        <w:rPr>
          <w:sz w:val="24"/>
          <w:szCs w:val="24"/>
        </w:rPr>
      </w:pPr>
    </w:p>
    <w:p w:rsidR="000F00A9" w:rsidRPr="00FD46DD" w:rsidRDefault="000F00A9">
      <w:pPr>
        <w:spacing w:before="72"/>
        <w:ind w:right="2196"/>
        <w:rPr>
          <w:b/>
          <w:sz w:val="24"/>
          <w:szCs w:val="24"/>
        </w:rPr>
      </w:pPr>
    </w:p>
    <w:p w:rsidR="00FD46DD" w:rsidRDefault="00FD46DD" w:rsidP="003308ED">
      <w:pPr>
        <w:pStyle w:val="a5"/>
        <w:spacing w:line="360" w:lineRule="auto"/>
        <w:ind w:firstLine="720"/>
        <w:jc w:val="center"/>
        <w:rPr>
          <w:b/>
          <w:sz w:val="24"/>
          <w:szCs w:val="24"/>
        </w:rPr>
      </w:pPr>
    </w:p>
    <w:p w:rsidR="00FD46DD" w:rsidRDefault="00FD46DD" w:rsidP="003308ED">
      <w:pPr>
        <w:pStyle w:val="a5"/>
        <w:spacing w:line="360" w:lineRule="auto"/>
        <w:ind w:firstLine="720"/>
        <w:jc w:val="center"/>
        <w:rPr>
          <w:b/>
          <w:sz w:val="24"/>
          <w:szCs w:val="24"/>
        </w:rPr>
      </w:pPr>
    </w:p>
    <w:p w:rsidR="00FD46DD" w:rsidRDefault="00FD46DD" w:rsidP="003308ED">
      <w:pPr>
        <w:pStyle w:val="a5"/>
        <w:spacing w:line="360" w:lineRule="auto"/>
        <w:ind w:firstLine="720"/>
        <w:jc w:val="center"/>
        <w:rPr>
          <w:b/>
          <w:sz w:val="24"/>
          <w:szCs w:val="24"/>
        </w:rPr>
      </w:pPr>
    </w:p>
    <w:p w:rsidR="00FD46DD" w:rsidRDefault="00FD46DD" w:rsidP="003308ED">
      <w:pPr>
        <w:pStyle w:val="a5"/>
        <w:spacing w:line="360" w:lineRule="auto"/>
        <w:ind w:firstLine="720"/>
        <w:jc w:val="center"/>
        <w:rPr>
          <w:b/>
          <w:sz w:val="24"/>
          <w:szCs w:val="24"/>
        </w:rPr>
      </w:pPr>
    </w:p>
    <w:p w:rsidR="00FD46DD" w:rsidRDefault="00FD46DD" w:rsidP="003308ED">
      <w:pPr>
        <w:pStyle w:val="a5"/>
        <w:spacing w:line="360" w:lineRule="auto"/>
        <w:ind w:firstLine="720"/>
        <w:jc w:val="center"/>
        <w:rPr>
          <w:b/>
          <w:sz w:val="24"/>
          <w:szCs w:val="24"/>
        </w:rPr>
      </w:pPr>
    </w:p>
    <w:p w:rsidR="00FD46DD" w:rsidRDefault="00FD46DD" w:rsidP="003308ED">
      <w:pPr>
        <w:pStyle w:val="a5"/>
        <w:spacing w:line="360" w:lineRule="auto"/>
        <w:ind w:firstLine="720"/>
        <w:jc w:val="center"/>
        <w:rPr>
          <w:b/>
          <w:sz w:val="24"/>
          <w:szCs w:val="24"/>
        </w:rPr>
      </w:pPr>
    </w:p>
    <w:p w:rsidR="00FD46DD" w:rsidRDefault="00FD46DD" w:rsidP="003308ED">
      <w:pPr>
        <w:pStyle w:val="a5"/>
        <w:spacing w:line="360" w:lineRule="auto"/>
        <w:ind w:firstLine="720"/>
        <w:jc w:val="center"/>
        <w:rPr>
          <w:b/>
          <w:sz w:val="24"/>
          <w:szCs w:val="24"/>
        </w:rPr>
      </w:pPr>
    </w:p>
    <w:p w:rsidR="00FD46DD" w:rsidRPr="00FD46DD" w:rsidRDefault="00962EE0" w:rsidP="003308ED">
      <w:pPr>
        <w:pStyle w:val="a5"/>
        <w:spacing w:line="360" w:lineRule="auto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Новосибирск, 2026</w:t>
      </w:r>
    </w:p>
    <w:p w:rsidR="000F00A9" w:rsidRPr="00FD46DD" w:rsidRDefault="000C4021">
      <w:pPr>
        <w:pStyle w:val="a3"/>
        <w:numPr>
          <w:ilvl w:val="0"/>
          <w:numId w:val="1"/>
        </w:numPr>
        <w:tabs>
          <w:tab w:val="left" w:pos="422"/>
        </w:tabs>
        <w:spacing w:line="360" w:lineRule="auto"/>
        <w:ind w:left="0" w:firstLine="720"/>
        <w:jc w:val="both"/>
        <w:rPr>
          <w:b/>
          <w:sz w:val="24"/>
          <w:szCs w:val="24"/>
        </w:rPr>
      </w:pPr>
      <w:r w:rsidRPr="00FD46DD">
        <w:rPr>
          <w:b/>
          <w:sz w:val="24"/>
          <w:szCs w:val="24"/>
        </w:rPr>
        <w:t>Описание</w:t>
      </w:r>
      <w:r w:rsidRPr="00FD46DD">
        <w:rPr>
          <w:b/>
          <w:spacing w:val="-5"/>
          <w:sz w:val="24"/>
          <w:szCs w:val="24"/>
        </w:rPr>
        <w:t xml:space="preserve"> </w:t>
      </w:r>
      <w:r w:rsidRPr="00FD46DD">
        <w:rPr>
          <w:b/>
          <w:spacing w:val="-2"/>
          <w:sz w:val="24"/>
          <w:szCs w:val="24"/>
        </w:rPr>
        <w:t>компетенции</w:t>
      </w:r>
    </w:p>
    <w:p w:rsidR="000F00A9" w:rsidRPr="00FD46DD" w:rsidRDefault="000C4021">
      <w:pPr>
        <w:pStyle w:val="a3"/>
        <w:numPr>
          <w:ilvl w:val="1"/>
          <w:numId w:val="1"/>
        </w:numPr>
        <w:tabs>
          <w:tab w:val="left" w:pos="633"/>
        </w:tabs>
        <w:spacing w:line="360" w:lineRule="auto"/>
        <w:ind w:left="0" w:firstLine="720"/>
        <w:jc w:val="both"/>
        <w:rPr>
          <w:b/>
          <w:sz w:val="24"/>
          <w:szCs w:val="24"/>
        </w:rPr>
      </w:pPr>
      <w:r w:rsidRPr="00FD46DD">
        <w:rPr>
          <w:b/>
          <w:spacing w:val="-2"/>
          <w:sz w:val="24"/>
          <w:szCs w:val="24"/>
        </w:rPr>
        <w:t>Актуальность</w:t>
      </w:r>
    </w:p>
    <w:p w:rsidR="00FD46DD" w:rsidRPr="00FD46DD" w:rsidRDefault="00FD46DD" w:rsidP="00FD46DD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FD46DD">
        <w:rPr>
          <w:color w:val="auto"/>
          <w:sz w:val="24"/>
          <w:szCs w:val="24"/>
        </w:rPr>
        <w:t>Компетенция «ИСПОЛНИТЕЛЬСКОЕ МАСТЕРСТВО (ТЕАТРАЛЬНОЕ ИСКУССТВО)» предполагает профессиональную реализацию людей с инвалидностью и ограниченными возможностями здоровья (согласно ФГОС ВО по специальности 52.05.01 «Актерское искусство», приказ Минобрнауки России от 13.08.2020 № 1014) индивидуально, с сольными номерами в сборных концертных программах либо в специализированных театрах.</w:t>
      </w:r>
    </w:p>
    <w:p w:rsidR="00FD46DD" w:rsidRPr="00FD46DD" w:rsidRDefault="00FD46DD" w:rsidP="00FD46DD">
      <w:pPr>
        <w:spacing w:line="276" w:lineRule="auto"/>
        <w:ind w:firstLine="720"/>
        <w:rPr>
          <w:color w:val="auto"/>
          <w:sz w:val="24"/>
          <w:szCs w:val="24"/>
        </w:rPr>
      </w:pPr>
      <w:r w:rsidRPr="00FD46DD">
        <w:rPr>
          <w:color w:val="auto"/>
          <w:sz w:val="24"/>
          <w:szCs w:val="24"/>
        </w:rPr>
        <w:t>В рамках данной компетенции проводится творческое соревнование индивидуальных исполнителей, целью которых является:</w:t>
      </w:r>
      <w:r w:rsidRPr="00FD46DD">
        <w:rPr>
          <w:color w:val="auto"/>
          <w:sz w:val="24"/>
          <w:szCs w:val="24"/>
        </w:rPr>
        <w:br/>
        <w:t>— достижение высокого профессионального уровня в области искусства;</w:t>
      </w:r>
      <w:r w:rsidRPr="00FD46DD">
        <w:rPr>
          <w:color w:val="auto"/>
          <w:sz w:val="24"/>
          <w:szCs w:val="24"/>
        </w:rPr>
        <w:br/>
        <w:t>— получение статуса лауреатов и дипломантов всероссийских и международных театральных фестивалей.</w:t>
      </w:r>
    </w:p>
    <w:p w:rsidR="00FD46DD" w:rsidRPr="00FD46DD" w:rsidRDefault="00FD46DD" w:rsidP="00FD46DD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FD46DD">
        <w:rPr>
          <w:color w:val="auto"/>
          <w:sz w:val="24"/>
          <w:szCs w:val="24"/>
        </w:rPr>
        <w:t>Целью проведения конкурса по данной компетенции является выявление профессионально подготовленных исполнителей, достойных государственной поддержки, направленной на их дальнейшую профессионализацию и трудоустройство.</w:t>
      </w:r>
    </w:p>
    <w:p w:rsidR="00FD46DD" w:rsidRPr="00FD46DD" w:rsidRDefault="00FD46DD" w:rsidP="00FD46DD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FD46DD">
        <w:rPr>
          <w:color w:val="auto"/>
          <w:sz w:val="24"/>
          <w:szCs w:val="24"/>
        </w:rPr>
        <w:t>К участию допускаются только индивидуальные исполнители. Заявка на каждое конкурсное место подается отдельно, оценка участников осуществляется индивидуально.</w:t>
      </w:r>
    </w:p>
    <w:p w:rsidR="00FD46DD" w:rsidRPr="00FD46DD" w:rsidRDefault="00FD46DD" w:rsidP="00FD46DD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FD46DD">
        <w:rPr>
          <w:color w:val="auto"/>
          <w:sz w:val="24"/>
          <w:szCs w:val="24"/>
        </w:rPr>
        <w:t>В данной номинации оцениваются:</w:t>
      </w:r>
    </w:p>
    <w:p w:rsidR="00FD46DD" w:rsidRPr="00FD46DD" w:rsidRDefault="00FD46DD" w:rsidP="00FD46DD">
      <w:p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Pr="00FD46DD">
        <w:rPr>
          <w:color w:val="auto"/>
          <w:sz w:val="24"/>
          <w:szCs w:val="24"/>
        </w:rPr>
        <w:t>профессиональный уровень исполнителя;</w:t>
      </w:r>
    </w:p>
    <w:p w:rsidR="00FD46DD" w:rsidRPr="00FD46DD" w:rsidRDefault="00FD46DD" w:rsidP="00FD46DD">
      <w:p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Pr="00FD46DD">
        <w:rPr>
          <w:color w:val="auto"/>
          <w:sz w:val="24"/>
          <w:szCs w:val="24"/>
        </w:rPr>
        <w:t>готовность к созданию художественных образов актерскими средствами;</w:t>
      </w:r>
    </w:p>
    <w:p w:rsidR="00FD46DD" w:rsidRPr="00FD46DD" w:rsidRDefault="00FD46DD" w:rsidP="00FD46DD">
      <w:p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Pr="00FD46DD">
        <w:rPr>
          <w:color w:val="auto"/>
          <w:sz w:val="24"/>
          <w:szCs w:val="24"/>
        </w:rPr>
        <w:t>владение искусством в представляемом жанре;</w:t>
      </w:r>
    </w:p>
    <w:p w:rsidR="00FD46DD" w:rsidRPr="00FD46DD" w:rsidRDefault="00FD46DD" w:rsidP="00FD46DD">
      <w:p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Pr="00FD46DD">
        <w:rPr>
          <w:color w:val="auto"/>
          <w:sz w:val="24"/>
          <w:szCs w:val="24"/>
        </w:rPr>
        <w:t>конкурентоспособность в общем пространстве театрального искусства, определяемая уровнем мастерства, а также своеобразием содержания и формы произведения, исходящих из индивидуальных особенностей исполнителя.</w:t>
      </w:r>
    </w:p>
    <w:p w:rsidR="00FD46DD" w:rsidRPr="00FD46DD" w:rsidRDefault="00FD46DD" w:rsidP="00FD46DD">
      <w:pPr>
        <w:tabs>
          <w:tab w:val="left" w:pos="633"/>
        </w:tabs>
        <w:spacing w:line="360" w:lineRule="auto"/>
        <w:rPr>
          <w:b/>
          <w:sz w:val="24"/>
          <w:szCs w:val="24"/>
        </w:rPr>
      </w:pPr>
    </w:p>
    <w:p w:rsidR="000F00A9" w:rsidRDefault="000F00A9">
      <w:pPr>
        <w:rPr>
          <w:sz w:val="24"/>
          <w:szCs w:val="24"/>
        </w:rPr>
      </w:pPr>
    </w:p>
    <w:p w:rsidR="00096B0A" w:rsidRPr="00096B0A" w:rsidRDefault="00096B0A" w:rsidP="00096B0A">
      <w:pPr>
        <w:widowControl/>
        <w:jc w:val="both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1.2 </w:t>
      </w:r>
      <w:r w:rsidRPr="00096B0A">
        <w:rPr>
          <w:b/>
          <w:bCs/>
          <w:color w:val="auto"/>
          <w:sz w:val="24"/>
          <w:szCs w:val="24"/>
        </w:rPr>
        <w:t>Перспективы развития и профессионального обучения:</w:t>
      </w:r>
    </w:p>
    <w:p w:rsidR="00096B0A" w:rsidRPr="00096B0A" w:rsidRDefault="00096B0A" w:rsidP="00096B0A">
      <w:pPr>
        <w:widowControl/>
        <w:ind w:firstLine="360"/>
        <w:jc w:val="both"/>
        <w:rPr>
          <w:color w:val="auto"/>
          <w:sz w:val="24"/>
          <w:szCs w:val="24"/>
        </w:rPr>
      </w:pPr>
      <w:r w:rsidRPr="00096B0A">
        <w:rPr>
          <w:color w:val="auto"/>
          <w:sz w:val="24"/>
          <w:szCs w:val="24"/>
        </w:rPr>
        <w:t xml:space="preserve">Освоение компетенции </w:t>
      </w:r>
      <w:r w:rsidRPr="00096B0A">
        <w:rPr>
          <w:b/>
          <w:bCs/>
          <w:color w:val="auto"/>
          <w:sz w:val="24"/>
          <w:szCs w:val="24"/>
        </w:rPr>
        <w:t>«</w:t>
      </w:r>
      <w:r w:rsidRPr="00096B0A">
        <w:rPr>
          <w:bCs/>
          <w:color w:val="auto"/>
          <w:sz w:val="24"/>
          <w:szCs w:val="24"/>
        </w:rPr>
        <w:t>Исполнительское мастерство (Театральное искусство)»</w:t>
      </w:r>
      <w:r w:rsidRPr="00096B0A">
        <w:rPr>
          <w:color w:val="auto"/>
          <w:sz w:val="24"/>
          <w:szCs w:val="24"/>
        </w:rPr>
        <w:t xml:space="preserve"> закладывает базу для продолжения обучения в профильных учебных заведениях по специальностям:</w:t>
      </w:r>
    </w:p>
    <w:p w:rsidR="00096B0A" w:rsidRPr="00096B0A" w:rsidRDefault="00096B0A" w:rsidP="00096B0A">
      <w:pPr>
        <w:pStyle w:val="a3"/>
        <w:numPr>
          <w:ilvl w:val="0"/>
          <w:numId w:val="12"/>
        </w:numPr>
        <w:rPr>
          <w:sz w:val="24"/>
          <w:szCs w:val="24"/>
        </w:rPr>
      </w:pPr>
      <w:r w:rsidRPr="00096B0A">
        <w:rPr>
          <w:sz w:val="24"/>
          <w:szCs w:val="24"/>
        </w:rPr>
        <w:t>Актерское искусство (театр, кино, эстрада);</w:t>
      </w:r>
    </w:p>
    <w:p w:rsidR="00096B0A" w:rsidRPr="00096B0A" w:rsidRDefault="00096B0A" w:rsidP="00096B0A">
      <w:pPr>
        <w:pStyle w:val="a3"/>
        <w:numPr>
          <w:ilvl w:val="0"/>
          <w:numId w:val="12"/>
        </w:numPr>
        <w:rPr>
          <w:sz w:val="24"/>
          <w:szCs w:val="24"/>
        </w:rPr>
      </w:pPr>
      <w:r w:rsidRPr="00096B0A">
        <w:rPr>
          <w:sz w:val="24"/>
          <w:szCs w:val="24"/>
        </w:rPr>
        <w:t>Театральная режиссура;</w:t>
      </w:r>
    </w:p>
    <w:p w:rsidR="00096B0A" w:rsidRPr="00096B0A" w:rsidRDefault="00096B0A" w:rsidP="00096B0A">
      <w:pPr>
        <w:pStyle w:val="a3"/>
        <w:numPr>
          <w:ilvl w:val="0"/>
          <w:numId w:val="12"/>
        </w:numPr>
        <w:rPr>
          <w:sz w:val="24"/>
          <w:szCs w:val="24"/>
        </w:rPr>
      </w:pPr>
      <w:r w:rsidRPr="00096B0A">
        <w:rPr>
          <w:sz w:val="24"/>
          <w:szCs w:val="24"/>
        </w:rPr>
        <w:t>Сценическая речь и дикция;</w:t>
      </w:r>
    </w:p>
    <w:p w:rsidR="00096B0A" w:rsidRPr="00096B0A" w:rsidRDefault="00096B0A" w:rsidP="00096B0A">
      <w:pPr>
        <w:pStyle w:val="a3"/>
        <w:numPr>
          <w:ilvl w:val="0"/>
          <w:numId w:val="12"/>
        </w:numPr>
        <w:rPr>
          <w:sz w:val="24"/>
          <w:szCs w:val="24"/>
        </w:rPr>
      </w:pPr>
      <w:r w:rsidRPr="00096B0A">
        <w:rPr>
          <w:sz w:val="24"/>
          <w:szCs w:val="24"/>
        </w:rPr>
        <w:t>Педагогика дополнительного образования (театральная деятельность).</w:t>
      </w:r>
    </w:p>
    <w:p w:rsidR="00096B0A" w:rsidRPr="00096B0A" w:rsidRDefault="00096B0A" w:rsidP="00853BE9">
      <w:pPr>
        <w:widowControl/>
        <w:ind w:firstLine="360"/>
        <w:jc w:val="both"/>
        <w:rPr>
          <w:color w:val="auto"/>
          <w:sz w:val="24"/>
          <w:szCs w:val="24"/>
        </w:rPr>
      </w:pPr>
      <w:r w:rsidRPr="00096B0A">
        <w:rPr>
          <w:color w:val="auto"/>
          <w:sz w:val="24"/>
          <w:szCs w:val="24"/>
        </w:rPr>
        <w:t>В дальнейшем это позволит ребятам поступить в профильные колледжи искусств или театральные вузы, чтобы стать профессиональными актерами, дикторами, режиссерами или руководителями творческих коллективов.</w:t>
      </w:r>
    </w:p>
    <w:p w:rsidR="00096B0A" w:rsidRPr="00FD46DD" w:rsidRDefault="00096B0A">
      <w:pPr>
        <w:rPr>
          <w:sz w:val="24"/>
          <w:szCs w:val="24"/>
        </w:rPr>
        <w:sectPr w:rsidR="00096B0A" w:rsidRPr="00FD46DD">
          <w:footerReference w:type="default" r:id="rId7"/>
          <w:pgSz w:w="11910" w:h="16840"/>
          <w:pgMar w:top="1134" w:right="1134" w:bottom="1134" w:left="1134" w:header="720" w:footer="720" w:gutter="0"/>
          <w:cols w:space="720"/>
        </w:sectPr>
      </w:pPr>
    </w:p>
    <w:p w:rsidR="000F00A9" w:rsidRPr="00853BE9" w:rsidRDefault="000C4021" w:rsidP="00853BE9">
      <w:pPr>
        <w:pStyle w:val="a3"/>
        <w:numPr>
          <w:ilvl w:val="1"/>
          <w:numId w:val="13"/>
        </w:numPr>
        <w:tabs>
          <w:tab w:val="left" w:pos="1341"/>
        </w:tabs>
        <w:spacing w:line="360" w:lineRule="auto"/>
        <w:jc w:val="both"/>
        <w:rPr>
          <w:b/>
          <w:sz w:val="24"/>
          <w:szCs w:val="24"/>
        </w:rPr>
      </w:pPr>
      <w:r w:rsidRPr="00853BE9">
        <w:rPr>
          <w:b/>
          <w:sz w:val="24"/>
          <w:szCs w:val="24"/>
        </w:rPr>
        <w:lastRenderedPageBreak/>
        <w:t>Требование</w:t>
      </w:r>
      <w:r w:rsidRPr="00853BE9">
        <w:rPr>
          <w:b/>
          <w:spacing w:val="-6"/>
          <w:sz w:val="24"/>
          <w:szCs w:val="24"/>
        </w:rPr>
        <w:t xml:space="preserve"> </w:t>
      </w:r>
      <w:r w:rsidRPr="00853BE9">
        <w:rPr>
          <w:b/>
          <w:sz w:val="24"/>
          <w:szCs w:val="24"/>
        </w:rPr>
        <w:t>к</w:t>
      </w:r>
      <w:r w:rsidRPr="00853BE9">
        <w:rPr>
          <w:b/>
          <w:spacing w:val="-5"/>
          <w:sz w:val="24"/>
          <w:szCs w:val="24"/>
        </w:rPr>
        <w:t xml:space="preserve"> </w:t>
      </w:r>
      <w:r w:rsidRPr="00853BE9">
        <w:rPr>
          <w:b/>
          <w:spacing w:val="-2"/>
          <w:sz w:val="24"/>
          <w:szCs w:val="24"/>
        </w:rPr>
        <w:t>квалификации</w:t>
      </w:r>
      <w:r w:rsidR="00FD46DD" w:rsidRPr="00853BE9">
        <w:rPr>
          <w:b/>
          <w:spacing w:val="-2"/>
          <w:sz w:val="24"/>
          <w:szCs w:val="24"/>
        </w:rPr>
        <w:t>:</w:t>
      </w:r>
    </w:p>
    <w:tbl>
      <w:tblPr>
        <w:tblStyle w:val="TableNormal"/>
        <w:tblW w:w="1033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4526"/>
      </w:tblGrid>
      <w:tr w:rsidR="000F00A9" w:rsidRPr="00FD46DD" w:rsidTr="00FD46DD">
        <w:trPr>
          <w:trHeight w:val="4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A9" w:rsidRPr="00FD46DD" w:rsidRDefault="00962EE0" w:rsidP="00FD46DD">
            <w:pPr>
              <w:pStyle w:val="TableParagraph"/>
              <w:ind w:left="0" w:firstLine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Дошкольники </w:t>
            </w:r>
            <w:r w:rsidR="00F0723E" w:rsidRPr="00FD46DD">
              <w:rPr>
                <w:b/>
                <w:spacing w:val="-2"/>
                <w:sz w:val="24"/>
                <w:szCs w:val="24"/>
              </w:rPr>
              <w:t>5-6</w:t>
            </w:r>
            <w:r w:rsidR="000C4021" w:rsidRPr="00FD46DD">
              <w:rPr>
                <w:b/>
                <w:spacing w:val="-2"/>
                <w:sz w:val="24"/>
                <w:szCs w:val="24"/>
              </w:rPr>
              <w:t xml:space="preserve"> лет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A9" w:rsidRPr="00FD46DD" w:rsidRDefault="00F0723E" w:rsidP="00FD46DD">
            <w:pPr>
              <w:pStyle w:val="TableParagraph"/>
              <w:ind w:left="0" w:firstLine="720"/>
              <w:jc w:val="center"/>
              <w:rPr>
                <w:b/>
                <w:spacing w:val="-2"/>
                <w:sz w:val="24"/>
                <w:szCs w:val="24"/>
              </w:rPr>
            </w:pPr>
            <w:r w:rsidRPr="00FD46DD">
              <w:rPr>
                <w:b/>
                <w:spacing w:val="-2"/>
                <w:sz w:val="24"/>
                <w:szCs w:val="24"/>
              </w:rPr>
              <w:t>Школьники 7-11</w:t>
            </w:r>
            <w:r w:rsidR="000C4021" w:rsidRPr="00FD46DD">
              <w:rPr>
                <w:b/>
                <w:spacing w:val="-2"/>
                <w:sz w:val="24"/>
                <w:szCs w:val="24"/>
              </w:rPr>
              <w:t xml:space="preserve"> лет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A9" w:rsidRPr="00FD46DD" w:rsidRDefault="00F0723E" w:rsidP="00FD46DD">
            <w:pPr>
              <w:pStyle w:val="TableParagraph"/>
              <w:ind w:left="0" w:right="136" w:firstLine="720"/>
              <w:jc w:val="center"/>
              <w:rPr>
                <w:b/>
                <w:spacing w:val="-2"/>
                <w:sz w:val="24"/>
                <w:szCs w:val="24"/>
              </w:rPr>
            </w:pPr>
            <w:r w:rsidRPr="00FD46DD">
              <w:rPr>
                <w:b/>
                <w:spacing w:val="-2"/>
                <w:sz w:val="24"/>
                <w:szCs w:val="24"/>
              </w:rPr>
              <w:t>Школьники 12</w:t>
            </w:r>
            <w:r w:rsidR="000C4021" w:rsidRPr="00FD46DD">
              <w:rPr>
                <w:b/>
                <w:spacing w:val="-2"/>
                <w:sz w:val="24"/>
                <w:szCs w:val="24"/>
              </w:rPr>
              <w:t>-13 лет</w:t>
            </w:r>
          </w:p>
        </w:tc>
      </w:tr>
      <w:tr w:rsidR="000F00A9" w:rsidRPr="00FD46DD" w:rsidTr="00FD46DD">
        <w:trPr>
          <w:trHeight w:val="19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A9" w:rsidRPr="00FD46DD" w:rsidRDefault="000C4021" w:rsidP="00111A94">
            <w:pPr>
              <w:pStyle w:val="TableParagraph"/>
              <w:ind w:left="0" w:right="273"/>
              <w:jc w:val="both"/>
              <w:rPr>
                <w:b/>
                <w:sz w:val="24"/>
                <w:szCs w:val="24"/>
              </w:rPr>
            </w:pPr>
            <w:r w:rsidRPr="00FD46DD">
              <w:rPr>
                <w:b/>
                <w:sz w:val="24"/>
                <w:szCs w:val="24"/>
              </w:rPr>
              <w:t>Конкурсанты должны уметь: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читать текст вслух целыми словами в темпе не менее 60 слов в минуту без искажений слов;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читать текст про себя с воспроизведением его содержания по вопросам;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читать небольшой художественный текст выразительно, соблюдая интонацию предложений различного типа;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практически различать сказку, рассказ и стихотворение;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объяснять заглавие прочитанного произведения;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высказывать свое отношение к содержанию прочитанного, к поступкам героев;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устно рисовать словесную картину к отдельным эпизодам текста;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пересказывать небольшое произведение с отчетливо выраженным сюжетом, сообщая последовательность изложения событий;</w:t>
            </w:r>
          </w:p>
          <w:p w:rsid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делить текст на части в соответствии с предложенным планом;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отгадывать загадки;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 xml:space="preserve">находить в тексте слова, </w:t>
            </w:r>
            <w:r w:rsidR="000C4021" w:rsidRPr="00FD46DD">
              <w:rPr>
                <w:sz w:val="24"/>
                <w:szCs w:val="24"/>
              </w:rPr>
              <w:lastRenderedPageBreak/>
              <w:t>характеризующие поступки героя;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различать слова автора и героев;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определять тему произведения по заглавию;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различать и называть сказки о животных и бытовые сказки;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находить в тексте сравнения (простейшее средство художественной выразительности) с опорой на слова точно, как, словно;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ориентироваться в учебной книге: уметь пользоваться оглавлением, методическим аппаратом учебника;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составлять рассказ по предложенным опорным словам или картинному плану.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A9" w:rsidRPr="00FD46DD" w:rsidRDefault="000C4021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FD46DD">
              <w:rPr>
                <w:b/>
                <w:sz w:val="24"/>
                <w:szCs w:val="24"/>
              </w:rPr>
              <w:lastRenderedPageBreak/>
              <w:t>Конкурсанты должны:</w:t>
            </w:r>
          </w:p>
          <w:p w:rsidR="000F00A9" w:rsidRPr="00FD46DD" w:rsidRDefault="00FD46DD" w:rsidP="00FD46DD">
            <w:pPr>
              <w:pStyle w:val="TableParagraph"/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</w:t>
            </w:r>
            <w:r w:rsidR="000C4021" w:rsidRPr="00FD46DD">
              <w:rPr>
                <w:sz w:val="24"/>
                <w:szCs w:val="24"/>
              </w:rPr>
              <w:t>ладеть навыком сознательного, беглого, правильного и выразительного чтения целыми словами при темпе громкого чтения не менее 90-100 слов в минуту;</w:t>
            </w:r>
          </w:p>
          <w:p w:rsidR="000F00A9" w:rsidRPr="00FD46DD" w:rsidRDefault="00FD46DD" w:rsidP="00FD46DD">
            <w:pPr>
              <w:pStyle w:val="TableParagraph"/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понимать содержание прочитанного произведения, определять его тему (о чем оно), уметь устанавливать смысловые связи между частями прочитанного текста, определять главную мысль прочитанного и выражать ее своими словами;</w:t>
            </w:r>
          </w:p>
          <w:p w:rsidR="000F00A9" w:rsidRPr="00FD46DD" w:rsidRDefault="00FD46DD" w:rsidP="00FD46DD">
            <w:pPr>
              <w:pStyle w:val="TableParagraph"/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 придумывать начало повествования или его возможное продолжение и завершение;</w:t>
            </w:r>
          </w:p>
          <w:p w:rsidR="000F00A9" w:rsidRPr="00FD46DD" w:rsidRDefault="00FD46DD" w:rsidP="00FD46DD">
            <w:pPr>
              <w:pStyle w:val="TableParagraph"/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составлять план к прочитанному (полный, краткий, картинный);</w:t>
            </w:r>
          </w:p>
          <w:p w:rsidR="000F00A9" w:rsidRPr="00FD46DD" w:rsidRDefault="00FD46DD" w:rsidP="00FD46DD">
            <w:pPr>
              <w:pStyle w:val="TableParagraph"/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вводить в пересказы-повествования элементы описания, рассуждения и цитирования;</w:t>
            </w:r>
          </w:p>
          <w:p w:rsidR="000F00A9" w:rsidRPr="00FD46DD" w:rsidRDefault="00FD46DD" w:rsidP="00FD46DD">
            <w:pPr>
              <w:pStyle w:val="TableParagraph"/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выделять в тексте слова автора, действующих лиц, пейзажные и бытовые описания;</w:t>
            </w:r>
          </w:p>
          <w:p w:rsidR="000F00A9" w:rsidRPr="00FD46DD" w:rsidRDefault="00FD46DD" w:rsidP="00FD46DD">
            <w:pPr>
              <w:pStyle w:val="TableParagraph"/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 xml:space="preserve">самостоятельно или с помощью учителя давать простейшую характеристику основным действующим лицам </w:t>
            </w:r>
            <w:r w:rsidR="000C4021" w:rsidRPr="00FD46DD">
              <w:rPr>
                <w:sz w:val="24"/>
                <w:szCs w:val="24"/>
              </w:rPr>
              <w:lastRenderedPageBreak/>
              <w:t>произведения;</w:t>
            </w:r>
          </w:p>
          <w:p w:rsidR="000F00A9" w:rsidRPr="00FD46DD" w:rsidRDefault="00FD46DD" w:rsidP="00FD46DD">
            <w:pPr>
              <w:pStyle w:val="TableParagraph"/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знать названия, темы и сюжеты 2—3 произведений больших фольклорных жанров, а также литературных произведений писателей-классиков;</w:t>
            </w:r>
          </w:p>
          <w:p w:rsidR="000F00A9" w:rsidRPr="00FD46DD" w:rsidRDefault="00FD46DD" w:rsidP="00FD46DD">
            <w:pPr>
              <w:pStyle w:val="TableParagraph"/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знать наизусть</w:t>
            </w:r>
            <w:r>
              <w:rPr>
                <w:sz w:val="24"/>
                <w:szCs w:val="24"/>
              </w:rPr>
              <w:t xml:space="preserve"> (с учетом нозологии) до</w:t>
            </w:r>
            <w:r w:rsidR="000C4021" w:rsidRPr="00FD46DD">
              <w:rPr>
                <w:sz w:val="24"/>
                <w:szCs w:val="24"/>
              </w:rPr>
              <w:t xml:space="preserve"> 15 стихотворений классиков отечественной и зарубежной литературы;</w:t>
            </w:r>
          </w:p>
          <w:p w:rsidR="000F00A9" w:rsidRPr="00FD46DD" w:rsidRDefault="00FD46DD" w:rsidP="00FD46DD">
            <w:pPr>
              <w:pStyle w:val="TableParagraph"/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знать не менее 6—7 народных сказок, уметь их пересказывать;</w:t>
            </w:r>
          </w:p>
          <w:p w:rsidR="000F00A9" w:rsidRPr="00FD46DD" w:rsidRDefault="00FD46DD" w:rsidP="00FD46DD">
            <w:pPr>
              <w:pStyle w:val="TableParagraph"/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знать более 10 пословиц, 2—3 крылатых выражения, понимать их смысл и объяснять, в какой жизненной ситуации можно употребить каждую из них;</w:t>
            </w:r>
          </w:p>
          <w:p w:rsidR="000F00A9" w:rsidRPr="00FD46DD" w:rsidRDefault="00FD46DD" w:rsidP="00FD46DD">
            <w:pPr>
              <w:pStyle w:val="TableParagraph"/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уметь полноценно слушать; осознанно и полно воспринимать содержание читаемого учителем или одноклассником произведения, устного ответа товарища, т. е. быстро схватывать, о чем идет речь в его ответе, с чего он начал отвечать, чем продолжил ответ, какими фактами и другими доказательствами оперирует, как и чем завершил свой ответ;</w:t>
            </w:r>
          </w:p>
          <w:p w:rsidR="000F00A9" w:rsidRPr="00FD46DD" w:rsidRDefault="00FD46DD" w:rsidP="00FD46DD">
            <w:pPr>
              <w:pStyle w:val="TableParagraph"/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давать реальную самооценку выполнения любой проделанной работы, учебного задания.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A9" w:rsidRPr="00FD46DD" w:rsidRDefault="000C4021" w:rsidP="00111A94">
            <w:pPr>
              <w:pStyle w:val="TableParagraph"/>
              <w:ind w:left="0" w:right="273"/>
              <w:jc w:val="both"/>
              <w:rPr>
                <w:b/>
                <w:sz w:val="24"/>
                <w:szCs w:val="24"/>
              </w:rPr>
            </w:pPr>
            <w:r w:rsidRPr="00FD46DD">
              <w:rPr>
                <w:b/>
                <w:sz w:val="24"/>
                <w:szCs w:val="24"/>
              </w:rPr>
              <w:lastRenderedPageBreak/>
              <w:t>Конкурсант должен: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</w:t>
            </w:r>
            <w:r w:rsidR="000C4021" w:rsidRPr="00FD46DD">
              <w:rPr>
                <w:sz w:val="24"/>
                <w:szCs w:val="24"/>
              </w:rPr>
              <w:t>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 xml:space="preserve"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</w:t>
            </w:r>
            <w:r w:rsidR="000C4021" w:rsidRPr="00FD46DD">
              <w:rPr>
                <w:sz w:val="24"/>
                <w:szCs w:val="24"/>
              </w:rPr>
              <w:lastRenderedPageBreak/>
              <w:t>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участвовать в беседе и диалоге о прочитанном произведении, давать аргументированную оценку прочитанному;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      </w:r>
          </w:p>
          <w:p w:rsidR="000F00A9" w:rsidRPr="00FD46DD" w:rsidRDefault="00FD46DD" w:rsidP="00FD46DD">
            <w:pPr>
              <w:pStyle w:val="TableParagraph"/>
              <w:ind w:right="2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C4021" w:rsidRPr="00FD46DD">
              <w:rPr>
                <w:sz w:val="24"/>
                <w:szCs w:val="24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      </w:r>
          </w:p>
        </w:tc>
      </w:tr>
    </w:tbl>
    <w:p w:rsidR="000F00A9" w:rsidRPr="00FD46DD" w:rsidRDefault="000F00A9">
      <w:pPr>
        <w:rPr>
          <w:sz w:val="24"/>
          <w:szCs w:val="24"/>
        </w:rPr>
        <w:sectPr w:rsidR="000F00A9" w:rsidRPr="00FD46DD">
          <w:footerReference w:type="default" r:id="rId8"/>
          <w:pgSz w:w="11910" w:h="16840"/>
          <w:pgMar w:top="1134" w:right="1134" w:bottom="1134" w:left="1134" w:header="720" w:footer="720" w:gutter="0"/>
          <w:cols w:space="720"/>
        </w:sectPr>
      </w:pPr>
    </w:p>
    <w:p w:rsidR="000F00A9" w:rsidRPr="00FD46DD" w:rsidRDefault="000C4021" w:rsidP="00FD46DD">
      <w:pPr>
        <w:rPr>
          <w:b/>
          <w:sz w:val="24"/>
          <w:szCs w:val="24"/>
        </w:rPr>
      </w:pPr>
      <w:r w:rsidRPr="00FD46DD">
        <w:rPr>
          <w:b/>
          <w:sz w:val="24"/>
          <w:szCs w:val="24"/>
        </w:rPr>
        <w:br w:type="page"/>
      </w:r>
      <w:r w:rsidR="00853BE9">
        <w:rPr>
          <w:b/>
          <w:sz w:val="24"/>
          <w:szCs w:val="24"/>
        </w:rPr>
        <w:lastRenderedPageBreak/>
        <w:t xml:space="preserve">2. </w:t>
      </w:r>
      <w:r w:rsidRPr="00FD46DD">
        <w:rPr>
          <w:b/>
          <w:sz w:val="24"/>
          <w:szCs w:val="24"/>
        </w:rPr>
        <w:t>Конкурсное</w:t>
      </w:r>
      <w:r w:rsidRPr="00FD46DD">
        <w:rPr>
          <w:b/>
          <w:spacing w:val="-8"/>
          <w:sz w:val="24"/>
          <w:szCs w:val="24"/>
        </w:rPr>
        <w:t xml:space="preserve"> </w:t>
      </w:r>
      <w:r w:rsidRPr="00FD46DD">
        <w:rPr>
          <w:b/>
          <w:spacing w:val="-2"/>
          <w:sz w:val="24"/>
          <w:szCs w:val="24"/>
        </w:rPr>
        <w:t>задание</w:t>
      </w:r>
    </w:p>
    <w:p w:rsidR="00853BE9" w:rsidRDefault="00853BE9" w:rsidP="00853BE9">
      <w:pPr>
        <w:widowControl/>
        <w:jc w:val="both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2.1 </w:t>
      </w:r>
      <w:r w:rsidR="00FD46DD" w:rsidRPr="00FD46DD">
        <w:rPr>
          <w:b/>
          <w:bCs/>
          <w:color w:val="auto"/>
          <w:sz w:val="24"/>
          <w:szCs w:val="24"/>
        </w:rPr>
        <w:t>Содержание конкурсного задания</w:t>
      </w:r>
    </w:p>
    <w:p w:rsidR="00853BE9" w:rsidRPr="007B1A45" w:rsidRDefault="00FD46DD" w:rsidP="00853BE9">
      <w:pPr>
        <w:widowControl/>
        <w:ind w:firstLine="720"/>
        <w:jc w:val="both"/>
        <w:rPr>
          <w:color w:val="auto"/>
          <w:sz w:val="24"/>
          <w:szCs w:val="24"/>
        </w:rPr>
      </w:pPr>
      <w:r w:rsidRPr="007B1A45">
        <w:rPr>
          <w:bCs/>
          <w:color w:val="auto"/>
          <w:sz w:val="24"/>
          <w:szCs w:val="24"/>
        </w:rPr>
        <w:t>Жанр театрального искусства:</w:t>
      </w:r>
      <w:r w:rsidR="00853BE9" w:rsidRPr="007B1A45">
        <w:rPr>
          <w:color w:val="auto"/>
          <w:sz w:val="24"/>
          <w:szCs w:val="24"/>
        </w:rPr>
        <w:t xml:space="preserve"> Комедия.</w:t>
      </w:r>
    </w:p>
    <w:p w:rsidR="00FD46DD" w:rsidRPr="007B1A45" w:rsidRDefault="00FD46DD" w:rsidP="00853BE9">
      <w:pPr>
        <w:widowControl/>
        <w:ind w:firstLine="720"/>
        <w:jc w:val="both"/>
        <w:rPr>
          <w:color w:val="auto"/>
          <w:sz w:val="24"/>
          <w:szCs w:val="24"/>
        </w:rPr>
      </w:pPr>
      <w:r w:rsidRPr="007B1A45">
        <w:rPr>
          <w:color w:val="auto"/>
          <w:sz w:val="24"/>
          <w:szCs w:val="24"/>
        </w:rPr>
        <w:t>Участник выбирает художественное произведение в комическом жанре (монолог, фрагмент сказки, стихотворение, небылица, анекдот, рассказ или басня) методом случайной выборки («вытягивает билет») из предложенного списка и готовит его для публичной декламации.</w:t>
      </w:r>
    </w:p>
    <w:p w:rsidR="007B1A45" w:rsidRPr="007B1A45" w:rsidRDefault="007B1A45" w:rsidP="00853BE9">
      <w:pPr>
        <w:widowControl/>
        <w:ind w:firstLine="720"/>
        <w:jc w:val="both"/>
        <w:rPr>
          <w:color w:val="auto"/>
          <w:sz w:val="24"/>
          <w:szCs w:val="24"/>
        </w:rPr>
      </w:pPr>
    </w:p>
    <w:p w:rsidR="00853BE9" w:rsidRPr="007B1A45" w:rsidRDefault="00853BE9" w:rsidP="00853BE9">
      <w:pPr>
        <w:widowControl/>
        <w:jc w:val="both"/>
        <w:rPr>
          <w:color w:val="auto"/>
          <w:sz w:val="24"/>
          <w:szCs w:val="24"/>
        </w:rPr>
      </w:pPr>
      <w:r w:rsidRPr="007B1A45">
        <w:rPr>
          <w:b/>
          <w:bCs/>
          <w:color w:val="auto"/>
          <w:sz w:val="24"/>
          <w:szCs w:val="24"/>
        </w:rPr>
        <w:t xml:space="preserve">2.2 </w:t>
      </w:r>
      <w:r w:rsidR="00FD46DD" w:rsidRPr="007B1A45">
        <w:rPr>
          <w:b/>
          <w:bCs/>
          <w:color w:val="auto"/>
          <w:sz w:val="24"/>
          <w:szCs w:val="24"/>
        </w:rPr>
        <w:t>Время выполнения</w:t>
      </w:r>
    </w:p>
    <w:p w:rsidR="00FD46DD" w:rsidRPr="007B1A45" w:rsidRDefault="00FD46DD" w:rsidP="00853BE9">
      <w:pPr>
        <w:widowControl/>
        <w:jc w:val="both"/>
        <w:rPr>
          <w:color w:val="auto"/>
          <w:sz w:val="24"/>
          <w:szCs w:val="24"/>
        </w:rPr>
      </w:pPr>
      <w:r w:rsidRPr="007B1A45">
        <w:rPr>
          <w:color w:val="auto"/>
          <w:sz w:val="24"/>
          <w:szCs w:val="24"/>
        </w:rPr>
        <w:t>Общее время на выполнение задания:</w:t>
      </w:r>
    </w:p>
    <w:p w:rsidR="00FD46DD" w:rsidRPr="007B1A45" w:rsidRDefault="00FD46DD" w:rsidP="00853BE9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7B1A45">
        <w:rPr>
          <w:sz w:val="24"/>
          <w:szCs w:val="24"/>
        </w:rPr>
        <w:t>Подготовка (ознакомление с текстом, репетиция) — 10 минут.</w:t>
      </w:r>
    </w:p>
    <w:p w:rsidR="00FD46DD" w:rsidRDefault="00FD46DD" w:rsidP="00853BE9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7B1A45">
        <w:rPr>
          <w:sz w:val="24"/>
          <w:szCs w:val="24"/>
        </w:rPr>
        <w:t>Выступление (исполнение номера) — до 3–5 минут.</w:t>
      </w:r>
    </w:p>
    <w:p w:rsidR="007B1A45" w:rsidRPr="007B1A45" w:rsidRDefault="007B1A45" w:rsidP="007B1A45">
      <w:pPr>
        <w:pStyle w:val="a3"/>
        <w:ind w:left="720" w:firstLine="0"/>
        <w:jc w:val="both"/>
        <w:rPr>
          <w:sz w:val="24"/>
          <w:szCs w:val="24"/>
        </w:rPr>
      </w:pPr>
    </w:p>
    <w:p w:rsidR="00FD46DD" w:rsidRPr="007B1A45" w:rsidRDefault="00807E28" w:rsidP="00853BE9">
      <w:pPr>
        <w:tabs>
          <w:tab w:val="left" w:pos="633"/>
        </w:tabs>
        <w:jc w:val="both"/>
        <w:rPr>
          <w:sz w:val="24"/>
          <w:szCs w:val="24"/>
        </w:rPr>
      </w:pPr>
      <w:r w:rsidRPr="007B1A45">
        <w:rPr>
          <w:sz w:val="24"/>
          <w:szCs w:val="24"/>
        </w:rPr>
        <w:t xml:space="preserve">*Если среди участников есть дети с нарушениями зрения или ментальными особенностями, крайне важно предусмотреть </w:t>
      </w:r>
      <w:r w:rsidRPr="007B1A45">
        <w:rPr>
          <w:rStyle w:val="af4"/>
          <w:b w:val="0"/>
          <w:sz w:val="24"/>
          <w:szCs w:val="24"/>
        </w:rPr>
        <w:t>крупный шрифт (14–16 кегль)</w:t>
      </w:r>
      <w:r w:rsidRPr="007B1A45">
        <w:rPr>
          <w:sz w:val="24"/>
          <w:szCs w:val="24"/>
        </w:rPr>
        <w:t xml:space="preserve"> в распечатках текстов или наличие ассистента, который может прочитать текст ребенку.</w:t>
      </w:r>
    </w:p>
    <w:p w:rsidR="007B1A45" w:rsidRPr="007B1A45" w:rsidRDefault="007B1A45" w:rsidP="00853BE9">
      <w:pPr>
        <w:tabs>
          <w:tab w:val="left" w:pos="633"/>
        </w:tabs>
        <w:jc w:val="both"/>
        <w:rPr>
          <w:sz w:val="24"/>
          <w:szCs w:val="24"/>
        </w:rPr>
      </w:pPr>
    </w:p>
    <w:p w:rsidR="00853BE9" w:rsidRPr="007B1A45" w:rsidRDefault="00853BE9" w:rsidP="00853BE9">
      <w:pPr>
        <w:widowControl/>
        <w:jc w:val="both"/>
        <w:rPr>
          <w:color w:val="auto"/>
          <w:sz w:val="24"/>
          <w:szCs w:val="24"/>
        </w:rPr>
      </w:pPr>
      <w:r w:rsidRPr="007B1A45">
        <w:rPr>
          <w:b/>
          <w:sz w:val="24"/>
          <w:szCs w:val="24"/>
        </w:rPr>
        <w:t>2.3</w:t>
      </w:r>
      <w:r w:rsidRPr="007B1A45">
        <w:rPr>
          <w:sz w:val="24"/>
          <w:szCs w:val="24"/>
        </w:rPr>
        <w:t xml:space="preserve"> </w:t>
      </w:r>
      <w:r w:rsidR="00096B0A" w:rsidRPr="007B1A45">
        <w:rPr>
          <w:b/>
          <w:bCs/>
          <w:color w:val="auto"/>
          <w:sz w:val="24"/>
          <w:szCs w:val="24"/>
        </w:rPr>
        <w:t>Региональный (вариативный) модуль:</w:t>
      </w:r>
    </w:p>
    <w:p w:rsidR="00096B0A" w:rsidRPr="00096B0A" w:rsidRDefault="00096B0A" w:rsidP="00853BE9">
      <w:pPr>
        <w:widowControl/>
        <w:ind w:firstLine="720"/>
        <w:jc w:val="both"/>
        <w:rPr>
          <w:color w:val="auto"/>
          <w:sz w:val="24"/>
          <w:szCs w:val="24"/>
        </w:rPr>
      </w:pPr>
      <w:r w:rsidRPr="00096B0A">
        <w:rPr>
          <w:color w:val="auto"/>
          <w:sz w:val="24"/>
          <w:szCs w:val="24"/>
        </w:rPr>
        <w:t xml:space="preserve">Тематика фестиваля в этом году неразрывно связана с ключевыми ценностями нашей страны и движением «Абилимпикс». Программа объединяет тему 2026 года — </w:t>
      </w:r>
      <w:r w:rsidRPr="007B1A45">
        <w:rPr>
          <w:bCs/>
          <w:color w:val="auto"/>
          <w:sz w:val="24"/>
          <w:szCs w:val="24"/>
        </w:rPr>
        <w:t>Год единства народов России</w:t>
      </w:r>
      <w:r w:rsidRPr="00096B0A">
        <w:rPr>
          <w:color w:val="auto"/>
          <w:sz w:val="24"/>
          <w:szCs w:val="24"/>
        </w:rPr>
        <w:t xml:space="preserve"> — и вдохновляющий девиз «Каждая победа начинается с мечты!».</w:t>
      </w:r>
    </w:p>
    <w:p w:rsidR="00096B0A" w:rsidRPr="007B1A45" w:rsidRDefault="00096B0A" w:rsidP="00853BE9">
      <w:pPr>
        <w:widowControl/>
        <w:jc w:val="both"/>
        <w:rPr>
          <w:color w:val="auto"/>
          <w:sz w:val="24"/>
          <w:szCs w:val="24"/>
        </w:rPr>
      </w:pPr>
      <w:r w:rsidRPr="00096B0A">
        <w:rPr>
          <w:color w:val="auto"/>
          <w:sz w:val="24"/>
          <w:szCs w:val="24"/>
        </w:rPr>
        <w:t xml:space="preserve">Общий слоган фестиваля: </w:t>
      </w:r>
      <w:r w:rsidRPr="007B1A45">
        <w:rPr>
          <w:b/>
          <w:bCs/>
          <w:color w:val="auto"/>
          <w:sz w:val="24"/>
          <w:szCs w:val="24"/>
        </w:rPr>
        <w:t>«ЕДИНЫМ ПОРЫВОМ К ЗАВЕТНОЙ МЕЧТЕ»</w:t>
      </w:r>
      <w:r w:rsidRPr="00096B0A">
        <w:rPr>
          <w:color w:val="auto"/>
          <w:sz w:val="24"/>
          <w:szCs w:val="24"/>
        </w:rPr>
        <w:t>.</w:t>
      </w:r>
    </w:p>
    <w:p w:rsidR="007B1A45" w:rsidRPr="00096B0A" w:rsidRDefault="007B1A45" w:rsidP="00853BE9">
      <w:pPr>
        <w:widowControl/>
        <w:jc w:val="both"/>
        <w:rPr>
          <w:color w:val="auto"/>
          <w:sz w:val="24"/>
          <w:szCs w:val="24"/>
        </w:rPr>
      </w:pPr>
    </w:p>
    <w:p w:rsidR="00096B0A" w:rsidRPr="00096B0A" w:rsidRDefault="00096B0A" w:rsidP="00853BE9">
      <w:pPr>
        <w:widowControl/>
        <w:ind w:firstLine="360"/>
        <w:jc w:val="both"/>
        <w:rPr>
          <w:color w:val="auto"/>
          <w:sz w:val="24"/>
          <w:szCs w:val="24"/>
        </w:rPr>
      </w:pPr>
      <w:r w:rsidRPr="00096B0A">
        <w:rPr>
          <w:color w:val="auto"/>
          <w:sz w:val="24"/>
          <w:szCs w:val="24"/>
        </w:rPr>
        <w:t>На мероприятии будут представлены:</w:t>
      </w:r>
    </w:p>
    <w:p w:rsidR="00096B0A" w:rsidRPr="00096B0A" w:rsidRDefault="00096B0A" w:rsidP="007B1A45">
      <w:pPr>
        <w:widowControl/>
        <w:numPr>
          <w:ilvl w:val="0"/>
          <w:numId w:val="18"/>
        </w:numPr>
        <w:spacing w:before="100" w:beforeAutospacing="1" w:after="100" w:afterAutospacing="1"/>
        <w:jc w:val="both"/>
        <w:rPr>
          <w:color w:val="auto"/>
          <w:sz w:val="24"/>
          <w:szCs w:val="24"/>
        </w:rPr>
      </w:pPr>
      <w:r w:rsidRPr="007B1A45">
        <w:rPr>
          <w:b/>
          <w:bCs/>
          <w:color w:val="auto"/>
          <w:sz w:val="24"/>
          <w:szCs w:val="24"/>
        </w:rPr>
        <w:t>Школьники 7–11 лет</w:t>
      </w:r>
      <w:r w:rsidRPr="007B1A45">
        <w:rPr>
          <w:color w:val="auto"/>
          <w:sz w:val="24"/>
          <w:szCs w:val="24"/>
        </w:rPr>
        <w:t xml:space="preserve"> — знакомство с миром профессий в атмосфере единства и творчества;</w:t>
      </w:r>
    </w:p>
    <w:p w:rsidR="00096B0A" w:rsidRPr="007B1A45" w:rsidRDefault="00096B0A" w:rsidP="007B1A45">
      <w:pPr>
        <w:widowControl/>
        <w:numPr>
          <w:ilvl w:val="0"/>
          <w:numId w:val="18"/>
        </w:numPr>
        <w:spacing w:before="100" w:beforeAutospacing="1" w:after="100" w:afterAutospacing="1"/>
        <w:rPr>
          <w:color w:val="auto"/>
          <w:sz w:val="24"/>
          <w:szCs w:val="24"/>
        </w:rPr>
      </w:pPr>
      <w:r w:rsidRPr="007B1A45">
        <w:rPr>
          <w:b/>
          <w:bCs/>
          <w:color w:val="auto"/>
          <w:sz w:val="24"/>
          <w:szCs w:val="24"/>
        </w:rPr>
        <w:t>Школьники 12–13 лет</w:t>
      </w:r>
      <w:r w:rsidRPr="007B1A45">
        <w:rPr>
          <w:color w:val="auto"/>
          <w:sz w:val="24"/>
          <w:szCs w:val="24"/>
        </w:rPr>
        <w:t xml:space="preserve"> — профессиональные пробы, направленные на реализацию личной мечты и вклад в общее дело.</w:t>
      </w:r>
    </w:p>
    <w:p w:rsidR="00096B0A" w:rsidRPr="007B1A45" w:rsidRDefault="00096B0A" w:rsidP="00096B0A">
      <w:pPr>
        <w:tabs>
          <w:tab w:val="left" w:pos="633"/>
        </w:tabs>
        <w:rPr>
          <w:b/>
          <w:sz w:val="24"/>
          <w:szCs w:val="24"/>
        </w:rPr>
      </w:pPr>
    </w:p>
    <w:p w:rsidR="000F00A9" w:rsidRPr="007B1A45" w:rsidRDefault="000C4021" w:rsidP="007B1A45">
      <w:pPr>
        <w:pStyle w:val="a3"/>
        <w:numPr>
          <w:ilvl w:val="1"/>
          <w:numId w:val="15"/>
        </w:numPr>
        <w:tabs>
          <w:tab w:val="left" w:pos="1341"/>
        </w:tabs>
        <w:spacing w:line="360" w:lineRule="auto"/>
        <w:jc w:val="both"/>
        <w:rPr>
          <w:b/>
          <w:sz w:val="24"/>
          <w:szCs w:val="24"/>
        </w:rPr>
      </w:pPr>
      <w:r w:rsidRPr="007B1A45">
        <w:rPr>
          <w:b/>
          <w:sz w:val="24"/>
          <w:szCs w:val="24"/>
        </w:rPr>
        <w:t>Критерии</w:t>
      </w:r>
      <w:r w:rsidRPr="007B1A45">
        <w:rPr>
          <w:b/>
          <w:spacing w:val="-8"/>
          <w:sz w:val="24"/>
          <w:szCs w:val="24"/>
        </w:rPr>
        <w:t xml:space="preserve"> </w:t>
      </w:r>
      <w:r w:rsidRPr="007B1A45">
        <w:rPr>
          <w:b/>
          <w:spacing w:val="-2"/>
          <w:sz w:val="24"/>
          <w:szCs w:val="24"/>
        </w:rPr>
        <w:t>оценки</w:t>
      </w:r>
    </w:p>
    <w:p w:rsidR="007B1A45" w:rsidRPr="007B1A45" w:rsidRDefault="007B1A45" w:rsidP="007B1A45">
      <w:pPr>
        <w:widowControl/>
        <w:rPr>
          <w:color w:val="auto"/>
          <w:sz w:val="24"/>
          <w:szCs w:val="24"/>
        </w:rPr>
      </w:pPr>
      <w:r w:rsidRPr="007B1A45">
        <w:rPr>
          <w:b/>
          <w:bCs/>
          <w:color w:val="auto"/>
          <w:sz w:val="24"/>
          <w:szCs w:val="24"/>
        </w:rPr>
        <w:t>Шкала для жюри:</w:t>
      </w:r>
    </w:p>
    <w:p w:rsidR="007B1A45" w:rsidRPr="007B1A45" w:rsidRDefault="007B1A45" w:rsidP="007B1A45">
      <w:pPr>
        <w:widowControl/>
        <w:numPr>
          <w:ilvl w:val="0"/>
          <w:numId w:val="17"/>
        </w:numPr>
        <w:spacing w:before="100" w:beforeAutospacing="1" w:after="100" w:afterAutospacing="1"/>
        <w:rPr>
          <w:color w:val="auto"/>
          <w:sz w:val="24"/>
          <w:szCs w:val="24"/>
        </w:rPr>
      </w:pPr>
      <w:r w:rsidRPr="007B1A45">
        <w:rPr>
          <w:b/>
          <w:bCs/>
          <w:color w:val="auto"/>
          <w:sz w:val="24"/>
          <w:szCs w:val="24"/>
        </w:rPr>
        <w:t>2 балла</w:t>
      </w:r>
      <w:r w:rsidRPr="007B1A45">
        <w:rPr>
          <w:color w:val="auto"/>
          <w:sz w:val="24"/>
          <w:szCs w:val="24"/>
        </w:rPr>
        <w:t xml:space="preserve"> — высокий уровень (критерий реализован полностью).</w:t>
      </w:r>
    </w:p>
    <w:p w:rsidR="007B1A45" w:rsidRPr="007B1A45" w:rsidRDefault="007B1A45" w:rsidP="007B1A45">
      <w:pPr>
        <w:widowControl/>
        <w:numPr>
          <w:ilvl w:val="0"/>
          <w:numId w:val="17"/>
        </w:numPr>
        <w:spacing w:before="100" w:beforeAutospacing="1" w:after="100" w:afterAutospacing="1"/>
        <w:rPr>
          <w:color w:val="auto"/>
          <w:sz w:val="24"/>
          <w:szCs w:val="24"/>
        </w:rPr>
      </w:pPr>
      <w:r w:rsidRPr="007B1A45">
        <w:rPr>
          <w:b/>
          <w:bCs/>
          <w:color w:val="auto"/>
          <w:sz w:val="24"/>
          <w:szCs w:val="24"/>
        </w:rPr>
        <w:t>1 балл</w:t>
      </w:r>
      <w:r w:rsidRPr="007B1A45">
        <w:rPr>
          <w:color w:val="auto"/>
          <w:sz w:val="24"/>
          <w:szCs w:val="24"/>
        </w:rPr>
        <w:t xml:space="preserve"> — средний уровень (есть недочеты или критерий проявлен частично).</w:t>
      </w:r>
    </w:p>
    <w:p w:rsidR="007B1A45" w:rsidRPr="007B1A45" w:rsidRDefault="007B1A45" w:rsidP="007B1A45">
      <w:pPr>
        <w:widowControl/>
        <w:numPr>
          <w:ilvl w:val="0"/>
          <w:numId w:val="17"/>
        </w:numPr>
        <w:spacing w:before="100" w:beforeAutospacing="1" w:after="100" w:afterAutospacing="1"/>
        <w:rPr>
          <w:color w:val="auto"/>
          <w:sz w:val="24"/>
          <w:szCs w:val="24"/>
        </w:rPr>
      </w:pPr>
      <w:r w:rsidRPr="007B1A45">
        <w:rPr>
          <w:b/>
          <w:bCs/>
          <w:color w:val="auto"/>
          <w:sz w:val="24"/>
          <w:szCs w:val="24"/>
        </w:rPr>
        <w:t>0 баллов</w:t>
      </w:r>
      <w:r w:rsidRPr="007B1A45">
        <w:rPr>
          <w:color w:val="auto"/>
          <w:sz w:val="24"/>
          <w:szCs w:val="24"/>
        </w:rPr>
        <w:t xml:space="preserve"> — низкий уровень (критерий не проявлен).</w:t>
      </w:r>
    </w:p>
    <w:p w:rsidR="00853BE9" w:rsidRPr="00853BE9" w:rsidRDefault="00853BE9" w:rsidP="00853BE9">
      <w:pPr>
        <w:pStyle w:val="a3"/>
        <w:widowControl/>
        <w:ind w:left="423" w:firstLine="0"/>
        <w:jc w:val="center"/>
        <w:rPr>
          <w:color w:val="auto"/>
          <w:sz w:val="24"/>
          <w:szCs w:val="24"/>
        </w:rPr>
      </w:pPr>
      <w:r w:rsidRPr="007B1A45">
        <w:rPr>
          <w:b/>
          <w:color w:val="auto"/>
          <w:sz w:val="24"/>
          <w:szCs w:val="24"/>
        </w:rPr>
        <w:t>Таблица 1. Критерии оценки для категории</w:t>
      </w:r>
      <w:r w:rsidRPr="00853BE9">
        <w:rPr>
          <w:color w:val="auto"/>
          <w:sz w:val="24"/>
          <w:szCs w:val="24"/>
        </w:rPr>
        <w:t xml:space="preserve"> «</w:t>
      </w:r>
      <w:r w:rsidRPr="007B1A45">
        <w:rPr>
          <w:b/>
          <w:color w:val="auto"/>
          <w:sz w:val="24"/>
          <w:szCs w:val="24"/>
        </w:rPr>
        <w:t>Школьники 7–11 лет</w:t>
      </w:r>
      <w:r w:rsidRPr="00853BE9">
        <w:rPr>
          <w:color w:val="auto"/>
          <w:sz w:val="24"/>
          <w:szCs w:val="24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89"/>
        <w:gridCol w:w="2538"/>
        <w:gridCol w:w="5024"/>
        <w:gridCol w:w="1205"/>
      </w:tblGrid>
      <w:tr w:rsidR="00853BE9" w:rsidRPr="00853BE9" w:rsidTr="00853BE9"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853BE9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53BE9">
              <w:rPr>
                <w:b/>
                <w:bCs/>
                <w:color w:val="auto"/>
                <w:sz w:val="24"/>
                <w:szCs w:val="24"/>
              </w:rPr>
              <w:t>Критерий оценки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53BE9">
              <w:rPr>
                <w:b/>
                <w:bCs/>
                <w:color w:val="auto"/>
                <w:sz w:val="24"/>
                <w:szCs w:val="24"/>
              </w:rPr>
              <w:t>Описание (за что ставится балл)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53BE9">
              <w:rPr>
                <w:b/>
                <w:bCs/>
                <w:color w:val="auto"/>
                <w:sz w:val="24"/>
                <w:szCs w:val="24"/>
              </w:rPr>
              <w:t>Баллы (0–2)</w:t>
            </w:r>
          </w:p>
        </w:tc>
      </w:tr>
      <w:tr w:rsidR="00853BE9" w:rsidRPr="00853BE9" w:rsidTr="00853BE9"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  <w:r w:rsidRPr="00853BE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bCs/>
                <w:color w:val="auto"/>
                <w:sz w:val="24"/>
                <w:szCs w:val="24"/>
              </w:rPr>
              <w:t>Артистизм и обаяние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  <w:r w:rsidRPr="00853BE9">
              <w:rPr>
                <w:color w:val="auto"/>
                <w:sz w:val="24"/>
                <w:szCs w:val="24"/>
              </w:rPr>
              <w:t>Искренность исполнителя, умение увлечь зрителя и вызвать симпатию.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853BE9" w:rsidRPr="00853BE9" w:rsidTr="00853BE9"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  <w:r w:rsidRPr="00853BE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bCs/>
                <w:color w:val="auto"/>
                <w:sz w:val="24"/>
                <w:szCs w:val="24"/>
              </w:rPr>
              <w:t>Органика и импровизация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  <w:r w:rsidRPr="00853BE9">
              <w:rPr>
                <w:color w:val="auto"/>
                <w:sz w:val="24"/>
                <w:szCs w:val="24"/>
              </w:rPr>
              <w:t>Естественность поведения и умение быстро сориентироваться в игре.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853BE9" w:rsidRPr="00853BE9" w:rsidTr="00853BE9"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  <w:r w:rsidRPr="00853BE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bCs/>
                <w:color w:val="auto"/>
                <w:sz w:val="24"/>
                <w:szCs w:val="24"/>
              </w:rPr>
              <w:t>Культура поведения на сцене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  <w:r w:rsidRPr="00853BE9">
              <w:rPr>
                <w:color w:val="auto"/>
                <w:sz w:val="24"/>
                <w:szCs w:val="24"/>
              </w:rPr>
              <w:t>Соблюдение этики: выход, поклон, отношение к реквизиту и залу.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853BE9" w:rsidRPr="00853BE9" w:rsidTr="00853BE9"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  <w:r w:rsidRPr="00853BE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bCs/>
                <w:color w:val="auto"/>
                <w:sz w:val="24"/>
                <w:szCs w:val="24"/>
              </w:rPr>
              <w:t>Выразительные средства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  <w:r w:rsidRPr="00853BE9">
              <w:rPr>
                <w:color w:val="auto"/>
                <w:sz w:val="24"/>
                <w:szCs w:val="24"/>
              </w:rPr>
              <w:t>Владение речью и пластикой (с учетом индивидуальных возможностей).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853BE9" w:rsidRPr="00853BE9" w:rsidTr="00853BE9"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  <w:r w:rsidRPr="00853BE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bCs/>
                <w:color w:val="auto"/>
                <w:sz w:val="24"/>
                <w:szCs w:val="24"/>
              </w:rPr>
              <w:t>Художественный образ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  <w:r w:rsidRPr="00853BE9">
              <w:rPr>
                <w:color w:val="auto"/>
                <w:sz w:val="24"/>
                <w:szCs w:val="24"/>
              </w:rPr>
              <w:t>Узнаваемость персонажа и использование элементов оформления (деталь костюма).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853BE9" w:rsidRPr="00853BE9" w:rsidTr="00853BE9"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  <w:r w:rsidRPr="00853BE9">
              <w:rPr>
                <w:b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0"/>
              </w:rPr>
            </w:pPr>
          </w:p>
        </w:tc>
        <w:tc>
          <w:tcPr>
            <w:tcW w:w="0" w:type="auto"/>
            <w:hideMark/>
          </w:tcPr>
          <w:p w:rsidR="00853BE9" w:rsidRPr="00853BE9" w:rsidRDefault="00853BE9" w:rsidP="00853BE9">
            <w:pPr>
              <w:widowControl/>
              <w:rPr>
                <w:color w:val="auto"/>
                <w:sz w:val="24"/>
                <w:szCs w:val="24"/>
              </w:rPr>
            </w:pPr>
            <w:r w:rsidRPr="00853BE9">
              <w:rPr>
                <w:b/>
                <w:bCs/>
                <w:color w:val="auto"/>
                <w:sz w:val="24"/>
                <w:szCs w:val="24"/>
              </w:rPr>
              <w:t>max 10</w:t>
            </w:r>
          </w:p>
        </w:tc>
      </w:tr>
    </w:tbl>
    <w:p w:rsidR="00853BE9" w:rsidRDefault="00853BE9" w:rsidP="00853BE9">
      <w:pPr>
        <w:tabs>
          <w:tab w:val="left" w:pos="1341"/>
        </w:tabs>
        <w:spacing w:line="360" w:lineRule="auto"/>
        <w:rPr>
          <w:b/>
          <w:sz w:val="24"/>
          <w:szCs w:val="24"/>
        </w:rPr>
      </w:pPr>
    </w:p>
    <w:p w:rsidR="007B1A45" w:rsidRPr="007B1A45" w:rsidRDefault="007B1A45" w:rsidP="007B1A45">
      <w:pPr>
        <w:widowControl/>
        <w:rPr>
          <w:b/>
          <w:color w:val="auto"/>
          <w:sz w:val="24"/>
          <w:szCs w:val="24"/>
        </w:rPr>
      </w:pPr>
      <w:r w:rsidRPr="007B1A45">
        <w:rPr>
          <w:b/>
          <w:color w:val="auto"/>
          <w:sz w:val="24"/>
          <w:szCs w:val="24"/>
        </w:rPr>
        <w:lastRenderedPageBreak/>
        <w:t>Таблица 2. Критерии оценки для категории «Школьники 12–13 лет»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89"/>
        <w:gridCol w:w="2456"/>
        <w:gridCol w:w="5046"/>
        <w:gridCol w:w="1265"/>
      </w:tblGrid>
      <w:tr w:rsidR="007B1A45" w:rsidRPr="007B1A45" w:rsidTr="007B1A45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B1A45">
              <w:rPr>
                <w:b/>
                <w:bCs/>
                <w:color w:val="auto"/>
                <w:sz w:val="24"/>
                <w:szCs w:val="24"/>
              </w:rPr>
              <w:t>Критерий оценки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B1A45">
              <w:rPr>
                <w:b/>
                <w:bCs/>
                <w:color w:val="auto"/>
                <w:sz w:val="24"/>
                <w:szCs w:val="24"/>
              </w:rPr>
              <w:t>Описание (за что ставится балл)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B1A45">
              <w:rPr>
                <w:b/>
                <w:bCs/>
                <w:color w:val="auto"/>
                <w:sz w:val="24"/>
                <w:szCs w:val="24"/>
              </w:rPr>
              <w:t>Баллы (0–2)</w:t>
            </w:r>
          </w:p>
        </w:tc>
      </w:tr>
      <w:tr w:rsidR="007B1A45" w:rsidRPr="007B1A45" w:rsidTr="007B1A45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bCs/>
                <w:color w:val="auto"/>
                <w:sz w:val="24"/>
                <w:szCs w:val="24"/>
              </w:rPr>
              <w:t>Создание худ. образа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Убедительность персонажа и использование актерских приемов.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7B1A45" w:rsidRPr="007B1A45" w:rsidTr="007B1A45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bCs/>
                <w:color w:val="auto"/>
                <w:sz w:val="24"/>
                <w:szCs w:val="24"/>
              </w:rPr>
              <w:t>Жанровая природа номера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Соответствие исполнения выбранному жанру (сказка, басня, этюд).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7B1A45" w:rsidRPr="007B1A45" w:rsidTr="007B1A45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bCs/>
                <w:color w:val="auto"/>
                <w:sz w:val="24"/>
                <w:szCs w:val="24"/>
              </w:rPr>
              <w:t>Взаимодействие с залом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Умение держать контакт с аудиторией и управлять вниманием зрителей.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7B1A45" w:rsidRPr="007B1A45" w:rsidTr="007B1A45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bCs/>
                <w:color w:val="auto"/>
                <w:sz w:val="24"/>
                <w:szCs w:val="24"/>
              </w:rPr>
              <w:t>Техника исполнения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Четкость речи (дикция, интонация) и выразительность движений.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7B1A45" w:rsidRPr="007B1A45" w:rsidTr="007B1A45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bCs/>
                <w:color w:val="auto"/>
                <w:sz w:val="24"/>
                <w:szCs w:val="24"/>
              </w:rPr>
              <w:t>Целостность номера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Гармоничное сочетание актерской игры, музыки и оформления.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7B1A45" w:rsidRPr="007B1A45" w:rsidTr="007B1A45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b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0"/>
              </w:rPr>
            </w:pP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b/>
                <w:bCs/>
                <w:color w:val="auto"/>
                <w:sz w:val="24"/>
                <w:szCs w:val="24"/>
              </w:rPr>
              <w:t>max 10</w:t>
            </w:r>
          </w:p>
        </w:tc>
      </w:tr>
    </w:tbl>
    <w:p w:rsidR="000F00A9" w:rsidRPr="00EA2F4C" w:rsidRDefault="007B1A45" w:rsidP="00EA2F4C">
      <w:pPr>
        <w:tabs>
          <w:tab w:val="left" w:pos="1341"/>
        </w:tabs>
        <w:jc w:val="both"/>
        <w:rPr>
          <w:b/>
          <w:sz w:val="24"/>
          <w:szCs w:val="24"/>
        </w:rPr>
      </w:pPr>
      <w:r>
        <w:t>*Содержание и сложность конкурсного задания являются едиными для всех категорий участников. Адаптация условий конкурса заключается в предоставлении дополнительного времени на сценическую репетицию и ознакомление с площадкой</w:t>
      </w:r>
    </w:p>
    <w:p w:rsidR="000F00A9" w:rsidRDefault="000F00A9">
      <w:pPr>
        <w:rPr>
          <w:sz w:val="24"/>
          <w:szCs w:val="24"/>
        </w:rPr>
      </w:pPr>
    </w:p>
    <w:p w:rsidR="007B1A45" w:rsidRPr="007B1A45" w:rsidRDefault="00EA2F4C" w:rsidP="007B1A45">
      <w:pPr>
        <w:widowControl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3. </w:t>
      </w:r>
      <w:r w:rsidR="007B1A45" w:rsidRPr="007B1A45">
        <w:rPr>
          <w:b/>
          <w:color w:val="auto"/>
          <w:sz w:val="24"/>
          <w:szCs w:val="24"/>
        </w:rPr>
        <w:t>Перечень рекомендуемого оборудования, инструментов и расходных материалов</w:t>
      </w:r>
    </w:p>
    <w:p w:rsidR="007B1A45" w:rsidRPr="007B1A45" w:rsidRDefault="007B1A45" w:rsidP="00EA2F4C">
      <w:pPr>
        <w:widowControl/>
        <w:jc w:val="both"/>
        <w:rPr>
          <w:color w:val="auto"/>
          <w:sz w:val="24"/>
          <w:szCs w:val="24"/>
        </w:rPr>
      </w:pPr>
      <w:r w:rsidRPr="007B1A45">
        <w:rPr>
          <w:i/>
          <w:iCs/>
          <w:color w:val="auto"/>
          <w:sz w:val="24"/>
          <w:szCs w:val="24"/>
        </w:rPr>
        <w:t xml:space="preserve">Данный перечень является </w:t>
      </w:r>
      <w:r w:rsidRPr="007B1A45">
        <w:rPr>
          <w:b/>
          <w:bCs/>
          <w:i/>
          <w:iCs/>
          <w:color w:val="auto"/>
          <w:sz w:val="24"/>
          <w:szCs w:val="24"/>
        </w:rPr>
        <w:t>рекомендованным</w:t>
      </w:r>
      <w:r w:rsidRPr="007B1A45">
        <w:rPr>
          <w:i/>
          <w:iCs/>
          <w:color w:val="auto"/>
          <w:sz w:val="24"/>
          <w:szCs w:val="24"/>
        </w:rPr>
        <w:t xml:space="preserve"> и может быть скорректирован в зависимости от технических возможностей площадки и специфики творческих номеров участников.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16"/>
        <w:gridCol w:w="3356"/>
        <w:gridCol w:w="4287"/>
        <w:gridCol w:w="1697"/>
      </w:tblGrid>
      <w:tr w:rsidR="007B1A45" w:rsidRPr="007B1A45" w:rsidTr="00EA2F4C">
        <w:tc>
          <w:tcPr>
            <w:tcW w:w="0" w:type="auto"/>
            <w:hideMark/>
          </w:tcPr>
          <w:p w:rsidR="007B1A45" w:rsidRPr="007B1A45" w:rsidRDefault="00EA2F4C" w:rsidP="007B1A45">
            <w:pPr>
              <w:widowControl/>
              <w:rPr>
                <w:b/>
                <w:color w:val="auto"/>
                <w:sz w:val="24"/>
                <w:szCs w:val="24"/>
              </w:rPr>
            </w:pPr>
            <w:r w:rsidRPr="00EA2F4C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B1A45">
              <w:rPr>
                <w:b/>
                <w:bCs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B1A45">
              <w:rPr>
                <w:b/>
                <w:bCs/>
                <w:color w:val="auto"/>
                <w:sz w:val="24"/>
                <w:szCs w:val="24"/>
              </w:rPr>
              <w:t>Описание / Применение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B1A45">
              <w:rPr>
                <w:b/>
                <w:bCs/>
                <w:color w:val="auto"/>
                <w:sz w:val="24"/>
                <w:szCs w:val="24"/>
              </w:rPr>
              <w:t>Тип</w:t>
            </w:r>
          </w:p>
        </w:tc>
      </w:tr>
      <w:tr w:rsidR="007B1A45" w:rsidRPr="007B1A45" w:rsidTr="00EA2F4C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b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b/>
                <w:bCs/>
                <w:color w:val="auto"/>
                <w:sz w:val="24"/>
                <w:szCs w:val="24"/>
              </w:rPr>
              <w:t>Техническое оснащение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0"/>
              </w:rPr>
            </w:pPr>
          </w:p>
        </w:tc>
      </w:tr>
      <w:tr w:rsidR="007B1A45" w:rsidRPr="007B1A45" w:rsidTr="00EA2F4C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Звукоусилительная аппаратура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Ноутбук, пульт, колонки для фонограмм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Оборудование</w:t>
            </w:r>
          </w:p>
        </w:tc>
      </w:tr>
      <w:tr w:rsidR="007B1A45" w:rsidRPr="007B1A45" w:rsidTr="00EA2F4C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Микрофоны (радиосистемы)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Для усиления голоса (по необходимости)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Оборудование</w:t>
            </w:r>
          </w:p>
        </w:tc>
      </w:tr>
      <w:tr w:rsidR="007B1A45" w:rsidRPr="007B1A45" w:rsidTr="00EA2F4C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1.3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Сценический свет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Базовое освещение площадки (заливочный свет)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Оборудование</w:t>
            </w:r>
          </w:p>
        </w:tc>
      </w:tr>
      <w:tr w:rsidR="007B1A45" w:rsidRPr="007B1A45" w:rsidTr="00EA2F4C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b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b/>
                <w:bCs/>
                <w:color w:val="auto"/>
                <w:sz w:val="24"/>
                <w:szCs w:val="24"/>
              </w:rPr>
              <w:t>Мебель и театральный реквизит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0"/>
              </w:rPr>
            </w:pPr>
          </w:p>
        </w:tc>
      </w:tr>
      <w:tr w:rsidR="007B1A45" w:rsidRPr="007B1A45" w:rsidTr="00EA2F4C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Театральные кубы/стулья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Для выстраивания мизансцен и пространства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Инструмент</w:t>
            </w:r>
          </w:p>
        </w:tc>
      </w:tr>
      <w:tr w:rsidR="007B1A45" w:rsidRPr="007B1A45" w:rsidTr="00EA2F4C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2.2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Сценическая ширма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Для зонирования или быстрой смены образа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Инструмент</w:t>
            </w:r>
          </w:p>
        </w:tc>
      </w:tr>
      <w:tr w:rsidR="007B1A45" w:rsidRPr="007B1A45" w:rsidTr="00EA2F4C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2.3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Стол (малый)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Универсальный элемент декораций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Инструмент</w:t>
            </w:r>
          </w:p>
        </w:tc>
      </w:tr>
      <w:tr w:rsidR="007B1A45" w:rsidRPr="007B1A45" w:rsidTr="00EA2F4C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b/>
                <w:bCs/>
                <w:color w:val="auto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b/>
                <w:bCs/>
                <w:color w:val="auto"/>
                <w:sz w:val="24"/>
                <w:szCs w:val="24"/>
              </w:rPr>
              <w:t>Расходные материалы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0"/>
              </w:rPr>
            </w:pPr>
          </w:p>
        </w:tc>
      </w:tr>
      <w:tr w:rsidR="007B1A45" w:rsidRPr="007B1A45" w:rsidTr="00EA2F4C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3.1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Канцелярские товары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Бумага, ручки для жюри, малярный скотч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Материал</w:t>
            </w:r>
          </w:p>
        </w:tc>
      </w:tr>
      <w:tr w:rsidR="007B1A45" w:rsidRPr="007B1A45" w:rsidTr="00EA2F4C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3.2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Питьевой режим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Бутилированная вода для участников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Материал</w:t>
            </w:r>
          </w:p>
        </w:tc>
      </w:tr>
      <w:tr w:rsidR="007B1A45" w:rsidRPr="007B1A45" w:rsidTr="00EA2F4C"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3.3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Аптечка первой помощи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Стандартный набор согласно требованиям ТБ</w:t>
            </w:r>
          </w:p>
        </w:tc>
        <w:tc>
          <w:tcPr>
            <w:tcW w:w="0" w:type="auto"/>
            <w:hideMark/>
          </w:tcPr>
          <w:p w:rsidR="007B1A45" w:rsidRPr="007B1A45" w:rsidRDefault="007B1A45" w:rsidP="007B1A45">
            <w:pPr>
              <w:widowControl/>
              <w:rPr>
                <w:color w:val="auto"/>
                <w:sz w:val="24"/>
                <w:szCs w:val="24"/>
              </w:rPr>
            </w:pPr>
            <w:r w:rsidRPr="007B1A45">
              <w:rPr>
                <w:color w:val="auto"/>
                <w:sz w:val="24"/>
                <w:szCs w:val="24"/>
              </w:rPr>
              <w:t>Материал</w:t>
            </w:r>
          </w:p>
        </w:tc>
      </w:tr>
    </w:tbl>
    <w:p w:rsidR="007B1A45" w:rsidRPr="007B1A45" w:rsidRDefault="00EA2F4C" w:rsidP="007B1A45">
      <w:pPr>
        <w:widowControl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</w:t>
      </w:r>
      <w:r w:rsidR="007B1A45" w:rsidRPr="007B1A45">
        <w:rPr>
          <w:color w:val="auto"/>
          <w:sz w:val="24"/>
          <w:szCs w:val="24"/>
        </w:rPr>
        <w:t xml:space="preserve">Участникам </w:t>
      </w:r>
      <w:r w:rsidR="007B1A45" w:rsidRPr="007B1A45">
        <w:rPr>
          <w:b/>
          <w:bCs/>
          <w:color w:val="auto"/>
          <w:sz w:val="24"/>
          <w:szCs w:val="24"/>
        </w:rPr>
        <w:t>рекомендуется</w:t>
      </w:r>
      <w:r w:rsidR="007B1A45" w:rsidRPr="007B1A45">
        <w:rPr>
          <w:color w:val="auto"/>
          <w:sz w:val="24"/>
          <w:szCs w:val="24"/>
        </w:rPr>
        <w:t xml:space="preserve"> иметь при себе индивидуальный реквизит, костюмы и фонограммы на цифровых носителях (USB-флеш-карта), необходимые для реализации их творческого замысла.</w:t>
      </w:r>
    </w:p>
    <w:p w:rsidR="00EA2F4C" w:rsidRDefault="00EA2F4C">
      <w:pPr>
        <w:rPr>
          <w:sz w:val="24"/>
          <w:szCs w:val="24"/>
        </w:rPr>
      </w:pPr>
    </w:p>
    <w:p w:rsidR="00EA2F4C" w:rsidRPr="00EA2F4C" w:rsidRDefault="00EA2F4C" w:rsidP="00EA2F4C">
      <w:pPr>
        <w:rPr>
          <w:color w:val="auto"/>
          <w:sz w:val="24"/>
          <w:szCs w:val="24"/>
        </w:rPr>
      </w:pPr>
      <w:r w:rsidRPr="00EA2F4C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>С</w:t>
      </w:r>
      <w:r w:rsidRPr="00EA2F4C">
        <w:rPr>
          <w:b/>
          <w:color w:val="auto"/>
          <w:sz w:val="24"/>
          <w:szCs w:val="24"/>
        </w:rPr>
        <w:t>хема организации соревновательной площадки</w:t>
      </w:r>
    </w:p>
    <w:p w:rsidR="00EA2F4C" w:rsidRDefault="00EA2F4C" w:rsidP="00EA2F4C">
      <w:pPr>
        <w:widowControl/>
        <w:jc w:val="both"/>
        <w:rPr>
          <w:i/>
          <w:iCs/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  <w:t>*</w:t>
      </w:r>
      <w:r w:rsidRPr="00EA2F4C">
        <w:rPr>
          <w:i/>
          <w:iCs/>
          <w:color w:val="auto"/>
          <w:sz w:val="24"/>
          <w:szCs w:val="24"/>
        </w:rPr>
        <w:t xml:space="preserve">Представленная схема является </w:t>
      </w:r>
      <w:r w:rsidRPr="00EA2F4C">
        <w:rPr>
          <w:b/>
          <w:bCs/>
          <w:i/>
          <w:iCs/>
          <w:color w:val="auto"/>
          <w:sz w:val="24"/>
          <w:szCs w:val="24"/>
        </w:rPr>
        <w:t>рекомендованной</w:t>
      </w:r>
      <w:r w:rsidRPr="00EA2F4C">
        <w:rPr>
          <w:i/>
          <w:iCs/>
          <w:color w:val="auto"/>
          <w:sz w:val="24"/>
          <w:szCs w:val="24"/>
        </w:rPr>
        <w:t>. Организаторы вправе изменять конфигурацию зон в зависимости от архитектурных особенностей места проведения, сохраняя при этом безопасность и функциональность пространства.</w:t>
      </w:r>
    </w:p>
    <w:p w:rsidR="00EA2F4C" w:rsidRPr="00EA2F4C" w:rsidRDefault="00EA2F4C" w:rsidP="00EA2F4C">
      <w:pPr>
        <w:widowControl/>
        <w:jc w:val="both"/>
        <w:rPr>
          <w:color w:val="auto"/>
          <w:sz w:val="24"/>
          <w:szCs w:val="24"/>
        </w:rPr>
      </w:pPr>
    </w:p>
    <w:p w:rsidR="00EA2F4C" w:rsidRPr="00EA2F4C" w:rsidRDefault="00EA2F4C" w:rsidP="00EA2F4C">
      <w:pPr>
        <w:widowControl/>
        <w:rPr>
          <w:color w:val="auto"/>
          <w:sz w:val="24"/>
          <w:szCs w:val="24"/>
        </w:rPr>
      </w:pPr>
      <w:r w:rsidRPr="00EA2F4C">
        <w:rPr>
          <w:b/>
          <w:bCs/>
          <w:color w:val="auto"/>
          <w:sz w:val="24"/>
          <w:szCs w:val="24"/>
        </w:rPr>
        <w:t>Основные функциональные зоны:</w:t>
      </w:r>
    </w:p>
    <w:p w:rsidR="00EA2F4C" w:rsidRPr="00EA2F4C" w:rsidRDefault="00EA2F4C" w:rsidP="00EA2F4C">
      <w:pPr>
        <w:widowControl/>
        <w:numPr>
          <w:ilvl w:val="0"/>
          <w:numId w:val="20"/>
        </w:numPr>
        <w:spacing w:before="100" w:beforeAutospacing="1" w:after="100" w:afterAutospacing="1"/>
        <w:rPr>
          <w:color w:val="auto"/>
          <w:sz w:val="24"/>
          <w:szCs w:val="24"/>
        </w:rPr>
      </w:pPr>
      <w:r w:rsidRPr="00EA2F4C">
        <w:rPr>
          <w:bCs/>
          <w:color w:val="auto"/>
          <w:sz w:val="24"/>
          <w:szCs w:val="24"/>
        </w:rPr>
        <w:lastRenderedPageBreak/>
        <w:t>Сценическое пространство:</w:t>
      </w:r>
      <w:r w:rsidRPr="00EA2F4C">
        <w:rPr>
          <w:color w:val="auto"/>
          <w:sz w:val="24"/>
          <w:szCs w:val="24"/>
        </w:rPr>
        <w:t xml:space="preserve"> Центр площадки, свободный от лишних предметов. Оснащается минимальным набором мебели (кубы, стулья) по запросу участника.</w:t>
      </w:r>
    </w:p>
    <w:p w:rsidR="00EA2F4C" w:rsidRPr="00EA2F4C" w:rsidRDefault="00EA2F4C" w:rsidP="00EA2F4C">
      <w:pPr>
        <w:widowControl/>
        <w:numPr>
          <w:ilvl w:val="0"/>
          <w:numId w:val="20"/>
        </w:numPr>
        <w:spacing w:before="100" w:beforeAutospacing="1" w:after="100" w:afterAutospacing="1"/>
        <w:rPr>
          <w:color w:val="auto"/>
          <w:sz w:val="24"/>
          <w:szCs w:val="24"/>
        </w:rPr>
      </w:pPr>
      <w:r w:rsidRPr="00EA2F4C">
        <w:rPr>
          <w:bCs/>
          <w:color w:val="auto"/>
          <w:sz w:val="24"/>
          <w:szCs w:val="24"/>
        </w:rPr>
        <w:t>Зона экспертов (Жюри):</w:t>
      </w:r>
      <w:r w:rsidRPr="00EA2F4C">
        <w:rPr>
          <w:color w:val="auto"/>
          <w:sz w:val="24"/>
          <w:szCs w:val="24"/>
        </w:rPr>
        <w:t xml:space="preserve"> Располагается напротив сцены на оптимальном расстоянии для обзора мимики и жестов.</w:t>
      </w:r>
    </w:p>
    <w:p w:rsidR="00EA2F4C" w:rsidRPr="00EA2F4C" w:rsidRDefault="00EA2F4C" w:rsidP="00EA2F4C">
      <w:pPr>
        <w:widowControl/>
        <w:numPr>
          <w:ilvl w:val="0"/>
          <w:numId w:val="20"/>
        </w:numPr>
        <w:spacing w:before="100" w:beforeAutospacing="1" w:after="100" w:afterAutospacing="1"/>
        <w:rPr>
          <w:color w:val="auto"/>
          <w:sz w:val="24"/>
          <w:szCs w:val="24"/>
        </w:rPr>
      </w:pPr>
      <w:r w:rsidRPr="00EA2F4C">
        <w:rPr>
          <w:bCs/>
          <w:color w:val="auto"/>
          <w:sz w:val="24"/>
          <w:szCs w:val="24"/>
        </w:rPr>
        <w:t>Зона звукооператора:</w:t>
      </w:r>
      <w:r w:rsidRPr="00EA2F4C">
        <w:rPr>
          <w:color w:val="auto"/>
          <w:sz w:val="24"/>
          <w:szCs w:val="24"/>
        </w:rPr>
        <w:t xml:space="preserve"> Место для управления фонограммами с возможностью визуального контакта с участником.</w:t>
      </w:r>
    </w:p>
    <w:p w:rsidR="00EA2F4C" w:rsidRPr="00EA2F4C" w:rsidRDefault="00EA2F4C" w:rsidP="00EA2F4C">
      <w:pPr>
        <w:widowControl/>
        <w:numPr>
          <w:ilvl w:val="0"/>
          <w:numId w:val="20"/>
        </w:numPr>
        <w:spacing w:before="100" w:beforeAutospacing="1" w:after="100" w:afterAutospacing="1"/>
        <w:rPr>
          <w:color w:val="auto"/>
          <w:sz w:val="24"/>
          <w:szCs w:val="24"/>
        </w:rPr>
      </w:pPr>
      <w:r w:rsidRPr="00EA2F4C">
        <w:rPr>
          <w:bCs/>
          <w:color w:val="auto"/>
          <w:sz w:val="24"/>
          <w:szCs w:val="24"/>
        </w:rPr>
        <w:t>Зона «тихого ожидания»:</w:t>
      </w:r>
      <w:r w:rsidRPr="00EA2F4C">
        <w:rPr>
          <w:color w:val="auto"/>
          <w:sz w:val="24"/>
          <w:szCs w:val="24"/>
        </w:rPr>
        <w:t xml:space="preserve"> Место, где участники могут подготовиться к выходу, не мешая текущему выступлению.</w:t>
      </w:r>
    </w:p>
    <w:p w:rsidR="00EA2F4C" w:rsidRPr="00EA2F4C" w:rsidRDefault="00EA2F4C" w:rsidP="00EA2F4C">
      <w:pPr>
        <w:widowControl/>
        <w:rPr>
          <w:color w:val="auto"/>
          <w:sz w:val="24"/>
          <w:szCs w:val="24"/>
        </w:rPr>
      </w:pPr>
      <w:r w:rsidRPr="00EA2F4C">
        <w:rPr>
          <w:b/>
          <w:bCs/>
          <w:color w:val="auto"/>
          <w:sz w:val="24"/>
          <w:szCs w:val="24"/>
        </w:rPr>
        <w:t>Примерное расположение элементов: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32"/>
        <w:gridCol w:w="1830"/>
        <w:gridCol w:w="5594"/>
      </w:tblGrid>
      <w:tr w:rsidR="00EA2F4C" w:rsidRPr="00EA2F4C" w:rsidTr="00EA2F4C">
        <w:tc>
          <w:tcPr>
            <w:tcW w:w="0" w:type="auto"/>
            <w:hideMark/>
          </w:tcPr>
          <w:p w:rsidR="00EA2F4C" w:rsidRPr="00EA2F4C" w:rsidRDefault="00EA2F4C" w:rsidP="00EA2F4C">
            <w:pPr>
              <w:widowControl/>
              <w:jc w:val="center"/>
              <w:rPr>
                <w:b/>
                <w:color w:val="auto"/>
                <w:sz w:val="24"/>
                <w:szCs w:val="24"/>
              </w:rPr>
            </w:pPr>
            <w:r w:rsidRPr="00C8771E">
              <w:rPr>
                <w:b/>
                <w:color w:val="auto"/>
                <w:sz w:val="24"/>
                <w:szCs w:val="24"/>
              </w:rPr>
              <w:t>Зона</w:t>
            </w:r>
          </w:p>
        </w:tc>
        <w:tc>
          <w:tcPr>
            <w:tcW w:w="0" w:type="auto"/>
            <w:hideMark/>
          </w:tcPr>
          <w:p w:rsidR="00EA2F4C" w:rsidRPr="00EA2F4C" w:rsidRDefault="00EA2F4C" w:rsidP="00EA2F4C">
            <w:pPr>
              <w:widowControl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A2F4C">
              <w:rPr>
                <w:b/>
                <w:bCs/>
                <w:color w:val="auto"/>
                <w:sz w:val="24"/>
                <w:szCs w:val="24"/>
              </w:rPr>
              <w:t>Размещение</w:t>
            </w:r>
          </w:p>
        </w:tc>
        <w:tc>
          <w:tcPr>
            <w:tcW w:w="0" w:type="auto"/>
            <w:hideMark/>
          </w:tcPr>
          <w:p w:rsidR="00EA2F4C" w:rsidRPr="00EA2F4C" w:rsidRDefault="00EA2F4C" w:rsidP="00EA2F4C">
            <w:pPr>
              <w:widowControl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A2F4C">
              <w:rPr>
                <w:b/>
                <w:bCs/>
                <w:color w:val="auto"/>
                <w:sz w:val="24"/>
                <w:szCs w:val="24"/>
              </w:rPr>
              <w:t>Примечание</w:t>
            </w:r>
          </w:p>
        </w:tc>
      </w:tr>
      <w:tr w:rsidR="00EA2F4C" w:rsidRPr="00EA2F4C" w:rsidTr="00EA2F4C">
        <w:tc>
          <w:tcPr>
            <w:tcW w:w="0" w:type="auto"/>
            <w:hideMark/>
          </w:tcPr>
          <w:p w:rsidR="00EA2F4C" w:rsidRPr="00EA2F4C" w:rsidRDefault="00EA2F4C" w:rsidP="00EA2F4C">
            <w:pPr>
              <w:widowControl/>
              <w:rPr>
                <w:color w:val="auto"/>
                <w:sz w:val="24"/>
                <w:szCs w:val="24"/>
              </w:rPr>
            </w:pPr>
            <w:r w:rsidRPr="00EA2F4C">
              <w:rPr>
                <w:b/>
                <w:bCs/>
                <w:color w:val="auto"/>
                <w:sz w:val="24"/>
                <w:szCs w:val="24"/>
              </w:rPr>
              <w:t>Задник / Ширма</w:t>
            </w:r>
          </w:p>
        </w:tc>
        <w:tc>
          <w:tcPr>
            <w:tcW w:w="0" w:type="auto"/>
            <w:hideMark/>
          </w:tcPr>
          <w:p w:rsidR="00EA2F4C" w:rsidRPr="00EA2F4C" w:rsidRDefault="00EA2F4C" w:rsidP="00EA2F4C">
            <w:pPr>
              <w:widowControl/>
              <w:rPr>
                <w:color w:val="auto"/>
                <w:sz w:val="24"/>
                <w:szCs w:val="24"/>
              </w:rPr>
            </w:pPr>
            <w:r w:rsidRPr="00EA2F4C">
              <w:rPr>
                <w:color w:val="auto"/>
                <w:sz w:val="24"/>
                <w:szCs w:val="24"/>
              </w:rPr>
              <w:t>Глубина сцены</w:t>
            </w:r>
          </w:p>
        </w:tc>
        <w:tc>
          <w:tcPr>
            <w:tcW w:w="0" w:type="auto"/>
            <w:hideMark/>
          </w:tcPr>
          <w:p w:rsidR="00EA2F4C" w:rsidRPr="00EA2F4C" w:rsidRDefault="00EA2F4C" w:rsidP="00EA2F4C">
            <w:pPr>
              <w:widowControl/>
              <w:rPr>
                <w:color w:val="auto"/>
                <w:sz w:val="24"/>
                <w:szCs w:val="24"/>
              </w:rPr>
            </w:pPr>
            <w:r w:rsidRPr="00EA2F4C">
              <w:rPr>
                <w:color w:val="auto"/>
                <w:sz w:val="24"/>
                <w:szCs w:val="24"/>
              </w:rPr>
              <w:t>Для создания нейтрального фона</w:t>
            </w:r>
          </w:p>
        </w:tc>
      </w:tr>
      <w:tr w:rsidR="00EA2F4C" w:rsidRPr="00EA2F4C" w:rsidTr="00EA2F4C">
        <w:tc>
          <w:tcPr>
            <w:tcW w:w="0" w:type="auto"/>
            <w:hideMark/>
          </w:tcPr>
          <w:p w:rsidR="00EA2F4C" w:rsidRPr="00EA2F4C" w:rsidRDefault="00EA2F4C" w:rsidP="00EA2F4C">
            <w:pPr>
              <w:widowControl/>
              <w:rPr>
                <w:color w:val="auto"/>
                <w:sz w:val="24"/>
                <w:szCs w:val="24"/>
              </w:rPr>
            </w:pPr>
            <w:r w:rsidRPr="00EA2F4C">
              <w:rPr>
                <w:b/>
                <w:bCs/>
                <w:color w:val="auto"/>
                <w:sz w:val="24"/>
                <w:szCs w:val="24"/>
              </w:rPr>
              <w:t>Игровая зона</w:t>
            </w:r>
          </w:p>
        </w:tc>
        <w:tc>
          <w:tcPr>
            <w:tcW w:w="0" w:type="auto"/>
            <w:hideMark/>
          </w:tcPr>
          <w:p w:rsidR="00EA2F4C" w:rsidRPr="00EA2F4C" w:rsidRDefault="00EA2F4C" w:rsidP="00EA2F4C">
            <w:pPr>
              <w:widowControl/>
              <w:rPr>
                <w:color w:val="auto"/>
                <w:sz w:val="24"/>
                <w:szCs w:val="24"/>
              </w:rPr>
            </w:pPr>
            <w:r w:rsidRPr="00EA2F4C">
              <w:rPr>
                <w:color w:val="auto"/>
                <w:sz w:val="24"/>
                <w:szCs w:val="24"/>
              </w:rPr>
              <w:t>Центр</w:t>
            </w:r>
          </w:p>
        </w:tc>
        <w:tc>
          <w:tcPr>
            <w:tcW w:w="0" w:type="auto"/>
            <w:hideMark/>
          </w:tcPr>
          <w:p w:rsidR="00EA2F4C" w:rsidRPr="00EA2F4C" w:rsidRDefault="00EA2F4C" w:rsidP="00EA2F4C">
            <w:pPr>
              <w:widowControl/>
              <w:rPr>
                <w:color w:val="auto"/>
                <w:sz w:val="24"/>
                <w:szCs w:val="24"/>
              </w:rPr>
            </w:pPr>
            <w:r w:rsidRPr="00EA2F4C">
              <w:rPr>
                <w:color w:val="auto"/>
                <w:sz w:val="24"/>
                <w:szCs w:val="24"/>
              </w:rPr>
              <w:t>Границы могут быть обозначены малярным скотчем</w:t>
            </w:r>
          </w:p>
        </w:tc>
      </w:tr>
      <w:tr w:rsidR="00EA2F4C" w:rsidRPr="00EA2F4C" w:rsidTr="00EA2F4C">
        <w:tc>
          <w:tcPr>
            <w:tcW w:w="0" w:type="auto"/>
            <w:hideMark/>
          </w:tcPr>
          <w:p w:rsidR="00EA2F4C" w:rsidRPr="00EA2F4C" w:rsidRDefault="00EA2F4C" w:rsidP="00EA2F4C">
            <w:pPr>
              <w:widowControl/>
              <w:rPr>
                <w:color w:val="auto"/>
                <w:sz w:val="24"/>
                <w:szCs w:val="24"/>
              </w:rPr>
            </w:pPr>
            <w:r w:rsidRPr="00EA2F4C">
              <w:rPr>
                <w:b/>
                <w:bCs/>
                <w:color w:val="auto"/>
                <w:sz w:val="24"/>
                <w:szCs w:val="24"/>
              </w:rPr>
              <w:t>Рабочее место жюри</w:t>
            </w:r>
          </w:p>
        </w:tc>
        <w:tc>
          <w:tcPr>
            <w:tcW w:w="0" w:type="auto"/>
            <w:hideMark/>
          </w:tcPr>
          <w:p w:rsidR="00EA2F4C" w:rsidRPr="00EA2F4C" w:rsidRDefault="00EA2F4C" w:rsidP="00EA2F4C">
            <w:pPr>
              <w:widowControl/>
              <w:rPr>
                <w:color w:val="auto"/>
                <w:sz w:val="24"/>
                <w:szCs w:val="24"/>
              </w:rPr>
            </w:pPr>
            <w:r w:rsidRPr="00EA2F4C">
              <w:rPr>
                <w:color w:val="auto"/>
                <w:sz w:val="24"/>
                <w:szCs w:val="24"/>
              </w:rPr>
              <w:t>Фронтально</w:t>
            </w:r>
          </w:p>
        </w:tc>
        <w:tc>
          <w:tcPr>
            <w:tcW w:w="0" w:type="auto"/>
            <w:hideMark/>
          </w:tcPr>
          <w:p w:rsidR="00EA2F4C" w:rsidRPr="00EA2F4C" w:rsidRDefault="00EA2F4C" w:rsidP="00EA2F4C">
            <w:pPr>
              <w:widowControl/>
              <w:rPr>
                <w:color w:val="auto"/>
                <w:sz w:val="24"/>
                <w:szCs w:val="24"/>
              </w:rPr>
            </w:pPr>
            <w:r w:rsidRPr="00EA2F4C">
              <w:rPr>
                <w:color w:val="auto"/>
                <w:sz w:val="24"/>
                <w:szCs w:val="24"/>
              </w:rPr>
              <w:t>Столы с освещением для заполнения протоколов</w:t>
            </w:r>
          </w:p>
        </w:tc>
      </w:tr>
      <w:tr w:rsidR="00EA2F4C" w:rsidRPr="00EA2F4C" w:rsidTr="00EA2F4C">
        <w:tc>
          <w:tcPr>
            <w:tcW w:w="0" w:type="auto"/>
            <w:hideMark/>
          </w:tcPr>
          <w:p w:rsidR="00EA2F4C" w:rsidRPr="00EA2F4C" w:rsidRDefault="00EA2F4C" w:rsidP="00EA2F4C">
            <w:pPr>
              <w:widowControl/>
              <w:rPr>
                <w:color w:val="auto"/>
                <w:sz w:val="24"/>
                <w:szCs w:val="24"/>
              </w:rPr>
            </w:pPr>
            <w:r w:rsidRPr="00EA2F4C">
              <w:rPr>
                <w:b/>
                <w:bCs/>
                <w:color w:val="auto"/>
                <w:sz w:val="24"/>
                <w:szCs w:val="24"/>
              </w:rPr>
              <w:t>Технический пост</w:t>
            </w:r>
          </w:p>
        </w:tc>
        <w:tc>
          <w:tcPr>
            <w:tcW w:w="0" w:type="auto"/>
            <w:hideMark/>
          </w:tcPr>
          <w:p w:rsidR="00EA2F4C" w:rsidRPr="00EA2F4C" w:rsidRDefault="00EA2F4C" w:rsidP="00EA2F4C">
            <w:pPr>
              <w:widowControl/>
              <w:rPr>
                <w:color w:val="auto"/>
                <w:sz w:val="24"/>
                <w:szCs w:val="24"/>
              </w:rPr>
            </w:pPr>
            <w:r w:rsidRPr="00EA2F4C">
              <w:rPr>
                <w:color w:val="auto"/>
                <w:sz w:val="24"/>
                <w:szCs w:val="24"/>
              </w:rPr>
              <w:t>Сбоку от сцены</w:t>
            </w:r>
          </w:p>
        </w:tc>
        <w:tc>
          <w:tcPr>
            <w:tcW w:w="0" w:type="auto"/>
            <w:hideMark/>
          </w:tcPr>
          <w:p w:rsidR="00EA2F4C" w:rsidRPr="00EA2F4C" w:rsidRDefault="00EA2F4C" w:rsidP="00EA2F4C">
            <w:pPr>
              <w:widowControl/>
              <w:rPr>
                <w:color w:val="auto"/>
                <w:sz w:val="24"/>
                <w:szCs w:val="24"/>
              </w:rPr>
            </w:pPr>
            <w:r w:rsidRPr="00EA2F4C">
              <w:rPr>
                <w:color w:val="auto"/>
                <w:sz w:val="24"/>
                <w:szCs w:val="24"/>
              </w:rPr>
              <w:t>Свободный доступ к розеткам 220V</w:t>
            </w:r>
          </w:p>
        </w:tc>
      </w:tr>
    </w:tbl>
    <w:p w:rsidR="00EA2F4C" w:rsidRPr="00EA2F4C" w:rsidRDefault="00EA2F4C" w:rsidP="00C8771E">
      <w:pPr>
        <w:widowControl/>
        <w:jc w:val="both"/>
        <w:rPr>
          <w:color w:val="auto"/>
          <w:sz w:val="24"/>
          <w:szCs w:val="24"/>
        </w:rPr>
      </w:pPr>
      <w:r w:rsidRPr="00EA2F4C">
        <w:rPr>
          <w:b/>
          <w:bCs/>
          <w:color w:val="auto"/>
          <w:sz w:val="24"/>
          <w:szCs w:val="24"/>
        </w:rPr>
        <w:t>Важное требование по адаптации:</w:t>
      </w:r>
      <w:r w:rsidR="00C8771E">
        <w:rPr>
          <w:color w:val="auto"/>
          <w:sz w:val="24"/>
          <w:szCs w:val="24"/>
        </w:rPr>
        <w:t xml:space="preserve"> </w:t>
      </w:r>
      <w:r w:rsidRPr="00EA2F4C">
        <w:rPr>
          <w:color w:val="auto"/>
          <w:sz w:val="24"/>
          <w:szCs w:val="24"/>
        </w:rPr>
        <w:t xml:space="preserve">При любой планировке площадки </w:t>
      </w:r>
      <w:r w:rsidRPr="00C8771E">
        <w:rPr>
          <w:bCs/>
          <w:color w:val="auto"/>
          <w:sz w:val="24"/>
          <w:szCs w:val="24"/>
        </w:rPr>
        <w:t>рекомендуется</w:t>
      </w:r>
      <w:r w:rsidRPr="00EA2F4C">
        <w:rPr>
          <w:color w:val="auto"/>
          <w:sz w:val="24"/>
          <w:szCs w:val="24"/>
        </w:rPr>
        <w:t xml:space="preserve"> обеспечить отсутствие порогов и лишних проводов на пути следования участника из зоны ожидания на сцену для обеспечения безопасности и доступной среды.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___________________________________________________________________________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                                                                         |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   [ ВХОД ]          ЗАКУЛИСЬЕ / ЗОНА ОЖИДАНИЯ            [ ВЫХОД ]      |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|_________________________________________________________________________|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                                                                         |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                          ШИРМА / ЗАДНИК                                 |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      _______________________________________________________            |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     |                                                       | [Звук]    |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     |                СЦЕНИЧЕСКАЯ ПЛОЩАДКА                   | [Опера-  |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     |          (пространство для выступления)               |  тор]     |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     |                                                       |           |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     |        [куб]            [куб]            [куб]        |           |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     |_______________________________________________________|           |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                                                                         |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                                                                         |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      [ Стол жюри ]        [ Стол жюри ]        [ Стол жюри ]            |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|_________________________________________________________________________|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                                                                         |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                        ЗРИТЕЛЬНЫЙ ЗАЛ (при наличии)                     |</w:t>
      </w:r>
    </w:p>
    <w:p w:rsidR="00C8771E" w:rsidRPr="00C8771E" w:rsidRDefault="00C8771E" w:rsidP="00C877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</w:rPr>
      </w:pPr>
      <w:r w:rsidRPr="00C8771E">
        <w:rPr>
          <w:rFonts w:ascii="Courier New" w:hAnsi="Courier New" w:cs="Courier New"/>
          <w:color w:val="auto"/>
          <w:sz w:val="20"/>
        </w:rPr>
        <w:t>|_________________________________________________________________________|</w:t>
      </w:r>
    </w:p>
    <w:p w:rsidR="00C8771E" w:rsidRDefault="00C8771E" w:rsidP="00C8771E">
      <w:pPr>
        <w:spacing w:after="143" w:line="265" w:lineRule="auto"/>
        <w:rPr>
          <w:b/>
          <w:sz w:val="24"/>
          <w:szCs w:val="24"/>
        </w:rPr>
      </w:pPr>
    </w:p>
    <w:p w:rsidR="007B1A45" w:rsidRPr="00EA2F4C" w:rsidRDefault="00EA2F4C" w:rsidP="00C8771E">
      <w:pPr>
        <w:spacing w:after="143" w:line="265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EA2F4C">
        <w:rPr>
          <w:b/>
          <w:sz w:val="24"/>
          <w:szCs w:val="24"/>
        </w:rPr>
        <w:t xml:space="preserve">Требования охраны труда и техники безопасности  </w:t>
      </w:r>
    </w:p>
    <w:p w:rsidR="000F00A9" w:rsidRPr="00EA2F4C" w:rsidRDefault="000C4021" w:rsidP="00C8771E">
      <w:pPr>
        <w:pStyle w:val="a3"/>
        <w:numPr>
          <w:ilvl w:val="1"/>
          <w:numId w:val="1"/>
        </w:numPr>
        <w:tabs>
          <w:tab w:val="left" w:pos="849"/>
        </w:tabs>
        <w:ind w:left="0" w:firstLine="720"/>
        <w:jc w:val="both"/>
        <w:rPr>
          <w:i/>
          <w:sz w:val="24"/>
          <w:szCs w:val="24"/>
        </w:rPr>
      </w:pPr>
      <w:r w:rsidRPr="00EA2F4C">
        <w:rPr>
          <w:i/>
          <w:sz w:val="24"/>
          <w:szCs w:val="24"/>
        </w:rPr>
        <w:t>Общие</w:t>
      </w:r>
      <w:r w:rsidRPr="00EA2F4C">
        <w:rPr>
          <w:i/>
          <w:spacing w:val="-6"/>
          <w:sz w:val="24"/>
          <w:szCs w:val="24"/>
        </w:rPr>
        <w:t xml:space="preserve"> </w:t>
      </w:r>
      <w:r w:rsidRPr="00EA2F4C">
        <w:rPr>
          <w:i/>
          <w:sz w:val="24"/>
          <w:szCs w:val="24"/>
        </w:rPr>
        <w:t>требования</w:t>
      </w:r>
      <w:r w:rsidRPr="00EA2F4C">
        <w:rPr>
          <w:i/>
          <w:spacing w:val="-8"/>
          <w:sz w:val="24"/>
          <w:szCs w:val="24"/>
        </w:rPr>
        <w:t xml:space="preserve"> </w:t>
      </w:r>
      <w:r w:rsidRPr="00EA2F4C">
        <w:rPr>
          <w:i/>
          <w:spacing w:val="-2"/>
          <w:sz w:val="24"/>
          <w:szCs w:val="24"/>
        </w:rPr>
        <w:t>безопасности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Настоящая инструкция распространяется на персонал, эксплуатирующий средства вычислительной техники и профессионального оборудования. Инструкция содержит общие указания</w:t>
      </w:r>
      <w:r w:rsidRPr="00EA2F4C">
        <w:rPr>
          <w:spacing w:val="40"/>
          <w:sz w:val="24"/>
          <w:szCs w:val="24"/>
        </w:rPr>
        <w:t xml:space="preserve"> </w:t>
      </w:r>
      <w:r w:rsidRPr="00EA2F4C">
        <w:rPr>
          <w:sz w:val="24"/>
          <w:szCs w:val="24"/>
        </w:rPr>
        <w:t>по безопасному применению электрооборудования в учреждении. Требования настоящей инструкции являются обязательными, отступления от нее не допускаются. К самостоятельной эксплуатации электроаппаратуры допускается только обученные</w:t>
      </w:r>
      <w:r w:rsidRPr="00EA2F4C">
        <w:rPr>
          <w:spacing w:val="40"/>
          <w:sz w:val="24"/>
          <w:szCs w:val="24"/>
        </w:rPr>
        <w:t xml:space="preserve"> </w:t>
      </w:r>
      <w:r w:rsidRPr="00EA2F4C">
        <w:rPr>
          <w:sz w:val="24"/>
          <w:szCs w:val="24"/>
        </w:rPr>
        <w:t>и прошедшие технику безопасности участники, пригодные по состоянию здоровья и квалификации к выполнению указанных работ.</w:t>
      </w:r>
    </w:p>
    <w:p w:rsidR="000F00A9" w:rsidRPr="00EA2F4C" w:rsidRDefault="000C4021" w:rsidP="00C8771E">
      <w:pPr>
        <w:pStyle w:val="a3"/>
        <w:numPr>
          <w:ilvl w:val="1"/>
          <w:numId w:val="1"/>
        </w:numPr>
        <w:tabs>
          <w:tab w:val="left" w:pos="849"/>
        </w:tabs>
        <w:ind w:left="0" w:firstLine="720"/>
        <w:jc w:val="both"/>
        <w:rPr>
          <w:i/>
          <w:sz w:val="24"/>
          <w:szCs w:val="24"/>
        </w:rPr>
      </w:pPr>
      <w:r w:rsidRPr="00EA2F4C">
        <w:rPr>
          <w:i/>
          <w:sz w:val="24"/>
          <w:szCs w:val="24"/>
        </w:rPr>
        <w:t>Требования</w:t>
      </w:r>
      <w:r w:rsidRPr="00EA2F4C">
        <w:rPr>
          <w:i/>
          <w:spacing w:val="-10"/>
          <w:sz w:val="24"/>
          <w:szCs w:val="24"/>
        </w:rPr>
        <w:t xml:space="preserve"> </w:t>
      </w:r>
      <w:r w:rsidRPr="00EA2F4C">
        <w:rPr>
          <w:i/>
          <w:sz w:val="24"/>
          <w:szCs w:val="24"/>
        </w:rPr>
        <w:t>безопасности</w:t>
      </w:r>
      <w:r w:rsidRPr="00EA2F4C">
        <w:rPr>
          <w:i/>
          <w:spacing w:val="-7"/>
          <w:sz w:val="24"/>
          <w:szCs w:val="24"/>
        </w:rPr>
        <w:t xml:space="preserve"> </w:t>
      </w:r>
      <w:r w:rsidRPr="00EA2F4C">
        <w:rPr>
          <w:i/>
          <w:sz w:val="24"/>
          <w:szCs w:val="24"/>
        </w:rPr>
        <w:t>перед</w:t>
      </w:r>
      <w:r w:rsidRPr="00EA2F4C">
        <w:rPr>
          <w:i/>
          <w:spacing w:val="-7"/>
          <w:sz w:val="24"/>
          <w:szCs w:val="24"/>
        </w:rPr>
        <w:t xml:space="preserve"> </w:t>
      </w:r>
      <w:r w:rsidRPr="00EA2F4C">
        <w:rPr>
          <w:i/>
          <w:sz w:val="24"/>
          <w:szCs w:val="24"/>
        </w:rPr>
        <w:t>началом</w:t>
      </w:r>
      <w:r w:rsidRPr="00EA2F4C">
        <w:rPr>
          <w:i/>
          <w:spacing w:val="-5"/>
          <w:sz w:val="24"/>
          <w:szCs w:val="24"/>
        </w:rPr>
        <w:t xml:space="preserve"> </w:t>
      </w:r>
      <w:r w:rsidRPr="00EA2F4C">
        <w:rPr>
          <w:i/>
          <w:spacing w:val="-2"/>
          <w:sz w:val="24"/>
          <w:szCs w:val="24"/>
        </w:rPr>
        <w:t>работы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Перед началом работы следует убедиться в исправности электропроводки,</w:t>
      </w:r>
      <w:r w:rsidRPr="00EA2F4C">
        <w:rPr>
          <w:spacing w:val="-5"/>
          <w:sz w:val="24"/>
          <w:szCs w:val="24"/>
        </w:rPr>
        <w:t xml:space="preserve"> </w:t>
      </w:r>
      <w:r w:rsidRPr="00EA2F4C">
        <w:rPr>
          <w:sz w:val="24"/>
          <w:szCs w:val="24"/>
        </w:rPr>
        <w:t>выключателей,</w:t>
      </w:r>
      <w:r w:rsidRPr="00EA2F4C">
        <w:rPr>
          <w:spacing w:val="-5"/>
          <w:sz w:val="24"/>
          <w:szCs w:val="24"/>
        </w:rPr>
        <w:t xml:space="preserve"> </w:t>
      </w:r>
      <w:r w:rsidRPr="00EA2F4C">
        <w:rPr>
          <w:sz w:val="24"/>
          <w:szCs w:val="24"/>
        </w:rPr>
        <w:t>штепсельных</w:t>
      </w:r>
      <w:r w:rsidRPr="00EA2F4C">
        <w:rPr>
          <w:spacing w:val="-5"/>
          <w:sz w:val="24"/>
          <w:szCs w:val="24"/>
        </w:rPr>
        <w:t xml:space="preserve"> </w:t>
      </w:r>
      <w:r w:rsidRPr="00EA2F4C">
        <w:rPr>
          <w:sz w:val="24"/>
          <w:szCs w:val="24"/>
        </w:rPr>
        <w:t>розеток,</w:t>
      </w:r>
      <w:r w:rsidRPr="00EA2F4C">
        <w:rPr>
          <w:spacing w:val="-5"/>
          <w:sz w:val="24"/>
          <w:szCs w:val="24"/>
        </w:rPr>
        <w:t xml:space="preserve"> </w:t>
      </w:r>
      <w:r w:rsidRPr="00EA2F4C">
        <w:rPr>
          <w:sz w:val="24"/>
          <w:szCs w:val="24"/>
        </w:rPr>
        <w:t>при</w:t>
      </w:r>
      <w:r w:rsidRPr="00EA2F4C">
        <w:rPr>
          <w:spacing w:val="-5"/>
          <w:sz w:val="24"/>
          <w:szCs w:val="24"/>
        </w:rPr>
        <w:t xml:space="preserve"> </w:t>
      </w:r>
      <w:r w:rsidRPr="00EA2F4C">
        <w:rPr>
          <w:sz w:val="24"/>
          <w:szCs w:val="24"/>
        </w:rPr>
        <w:t>помощи</w:t>
      </w:r>
      <w:r w:rsidRPr="00EA2F4C">
        <w:rPr>
          <w:spacing w:val="-5"/>
          <w:sz w:val="24"/>
          <w:szCs w:val="24"/>
        </w:rPr>
        <w:t xml:space="preserve"> </w:t>
      </w:r>
      <w:r w:rsidRPr="00EA2F4C">
        <w:rPr>
          <w:sz w:val="24"/>
          <w:szCs w:val="24"/>
        </w:rPr>
        <w:t>которых оборудование включается в сеть. Следует обратить внимание на чистоту пола, наличие проходов.</w:t>
      </w:r>
    </w:p>
    <w:p w:rsidR="000F00A9" w:rsidRPr="00EA2F4C" w:rsidRDefault="000C4021" w:rsidP="00C8771E">
      <w:pPr>
        <w:pStyle w:val="a3"/>
        <w:numPr>
          <w:ilvl w:val="1"/>
          <w:numId w:val="1"/>
        </w:numPr>
        <w:tabs>
          <w:tab w:val="left" w:pos="850"/>
        </w:tabs>
        <w:ind w:left="0" w:firstLine="720"/>
        <w:jc w:val="both"/>
        <w:rPr>
          <w:i/>
          <w:sz w:val="24"/>
          <w:szCs w:val="24"/>
        </w:rPr>
      </w:pPr>
      <w:r w:rsidRPr="00EA2F4C">
        <w:rPr>
          <w:i/>
          <w:sz w:val="24"/>
          <w:szCs w:val="24"/>
        </w:rPr>
        <w:lastRenderedPageBreak/>
        <w:t>Требования</w:t>
      </w:r>
      <w:r w:rsidRPr="00EA2F4C">
        <w:rPr>
          <w:i/>
          <w:spacing w:val="-7"/>
          <w:sz w:val="24"/>
          <w:szCs w:val="24"/>
        </w:rPr>
        <w:t xml:space="preserve"> </w:t>
      </w:r>
      <w:r w:rsidRPr="00EA2F4C">
        <w:rPr>
          <w:i/>
          <w:sz w:val="24"/>
          <w:szCs w:val="24"/>
        </w:rPr>
        <w:t>безопасности</w:t>
      </w:r>
      <w:r w:rsidRPr="00EA2F4C">
        <w:rPr>
          <w:i/>
          <w:spacing w:val="-7"/>
          <w:sz w:val="24"/>
          <w:szCs w:val="24"/>
        </w:rPr>
        <w:t xml:space="preserve"> </w:t>
      </w:r>
      <w:r w:rsidRPr="00EA2F4C">
        <w:rPr>
          <w:i/>
          <w:sz w:val="24"/>
          <w:szCs w:val="24"/>
        </w:rPr>
        <w:t>во</w:t>
      </w:r>
      <w:r w:rsidRPr="00EA2F4C">
        <w:rPr>
          <w:i/>
          <w:spacing w:val="-5"/>
          <w:sz w:val="24"/>
          <w:szCs w:val="24"/>
        </w:rPr>
        <w:t xml:space="preserve"> </w:t>
      </w:r>
      <w:r w:rsidRPr="00EA2F4C">
        <w:rPr>
          <w:i/>
          <w:sz w:val="24"/>
          <w:szCs w:val="24"/>
        </w:rPr>
        <w:t>время</w:t>
      </w:r>
      <w:r w:rsidRPr="00EA2F4C">
        <w:rPr>
          <w:i/>
          <w:spacing w:val="-6"/>
          <w:sz w:val="24"/>
          <w:szCs w:val="24"/>
        </w:rPr>
        <w:t xml:space="preserve"> </w:t>
      </w:r>
      <w:r w:rsidRPr="00EA2F4C">
        <w:rPr>
          <w:i/>
          <w:spacing w:val="-2"/>
          <w:sz w:val="24"/>
          <w:szCs w:val="24"/>
        </w:rPr>
        <w:t>работы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Для снижения или предотвращения влияния опасных и вредных факторов необходимо соблюдать Санитарные правила и нормы, гигиенические требования</w:t>
      </w:r>
      <w:r w:rsidRPr="00EA2F4C">
        <w:rPr>
          <w:spacing w:val="40"/>
          <w:sz w:val="24"/>
          <w:szCs w:val="24"/>
        </w:rPr>
        <w:t xml:space="preserve"> </w:t>
      </w:r>
      <w:r w:rsidRPr="00EA2F4C">
        <w:rPr>
          <w:sz w:val="24"/>
          <w:szCs w:val="24"/>
        </w:rPr>
        <w:t>при подготовке зала к обслуживанию и подаче блюд и напитков.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Во избежание повреждения изоляции проводов и возникновения коротких замыканий не разрешается: вешать что-либо на провода, закрашивать и белить шнуры и провода, закладывать провода и шнуры за газовые и водопроводные трубы, за батареи отопительной системы, выдергивать штепсельную вилку из розетки за шнур, усилие должно быть приложено к корпусу вилки.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Ремонт электрооборудования производится только специалистами- техниками с соблюдением необходимых технических требований.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Во избежание поражения электрическим током, при пользовании электроприборами нельзя касаться одновременно каких-либо трубопроводов, батарей отопления, металлических конструкций, соединенных с землей.</w:t>
      </w:r>
    </w:p>
    <w:p w:rsidR="000F00A9" w:rsidRPr="00EA2F4C" w:rsidRDefault="000C4021" w:rsidP="00C8771E">
      <w:pPr>
        <w:pStyle w:val="a3"/>
        <w:numPr>
          <w:ilvl w:val="1"/>
          <w:numId w:val="1"/>
        </w:numPr>
        <w:tabs>
          <w:tab w:val="left" w:pos="849"/>
        </w:tabs>
        <w:ind w:left="0" w:firstLine="1"/>
        <w:jc w:val="both"/>
        <w:rPr>
          <w:i/>
          <w:sz w:val="24"/>
          <w:szCs w:val="24"/>
        </w:rPr>
      </w:pPr>
      <w:r w:rsidRPr="00EA2F4C">
        <w:rPr>
          <w:i/>
          <w:sz w:val="24"/>
          <w:szCs w:val="24"/>
        </w:rPr>
        <w:t>Требования</w:t>
      </w:r>
      <w:r w:rsidRPr="00EA2F4C">
        <w:rPr>
          <w:i/>
          <w:spacing w:val="-8"/>
          <w:sz w:val="24"/>
          <w:szCs w:val="24"/>
        </w:rPr>
        <w:t xml:space="preserve"> </w:t>
      </w:r>
      <w:r w:rsidRPr="00EA2F4C">
        <w:rPr>
          <w:i/>
          <w:sz w:val="24"/>
          <w:szCs w:val="24"/>
        </w:rPr>
        <w:t>безопасности</w:t>
      </w:r>
      <w:r w:rsidRPr="00EA2F4C">
        <w:rPr>
          <w:i/>
          <w:spacing w:val="-8"/>
          <w:sz w:val="24"/>
          <w:szCs w:val="24"/>
        </w:rPr>
        <w:t xml:space="preserve"> </w:t>
      </w:r>
      <w:r w:rsidRPr="00EA2F4C">
        <w:rPr>
          <w:i/>
          <w:sz w:val="24"/>
          <w:szCs w:val="24"/>
        </w:rPr>
        <w:t>по</w:t>
      </w:r>
      <w:r w:rsidRPr="00EA2F4C">
        <w:rPr>
          <w:i/>
          <w:spacing w:val="-7"/>
          <w:sz w:val="24"/>
          <w:szCs w:val="24"/>
        </w:rPr>
        <w:t xml:space="preserve"> </w:t>
      </w:r>
      <w:r w:rsidRPr="00EA2F4C">
        <w:rPr>
          <w:i/>
          <w:sz w:val="24"/>
          <w:szCs w:val="24"/>
        </w:rPr>
        <w:t>окончании</w:t>
      </w:r>
      <w:r w:rsidRPr="00EA2F4C">
        <w:rPr>
          <w:i/>
          <w:spacing w:val="-7"/>
          <w:sz w:val="24"/>
          <w:szCs w:val="24"/>
        </w:rPr>
        <w:t xml:space="preserve"> </w:t>
      </w:r>
      <w:r w:rsidRPr="00EA2F4C">
        <w:rPr>
          <w:i/>
          <w:spacing w:val="-2"/>
          <w:sz w:val="24"/>
          <w:szCs w:val="24"/>
        </w:rPr>
        <w:t>работы</w:t>
      </w:r>
    </w:p>
    <w:p w:rsidR="000F00A9" w:rsidRPr="00EA2F4C" w:rsidRDefault="000C4021" w:rsidP="00C8771E">
      <w:pPr>
        <w:pStyle w:val="a5"/>
        <w:tabs>
          <w:tab w:val="left" w:pos="1802"/>
          <w:tab w:val="left" w:pos="3283"/>
          <w:tab w:val="left" w:pos="4362"/>
          <w:tab w:val="left" w:pos="6030"/>
          <w:tab w:val="left" w:pos="7295"/>
          <w:tab w:val="left" w:pos="8452"/>
          <w:tab w:val="left" w:pos="9364"/>
        </w:tabs>
        <w:ind w:firstLine="1"/>
        <w:jc w:val="both"/>
        <w:rPr>
          <w:sz w:val="24"/>
          <w:szCs w:val="24"/>
        </w:rPr>
      </w:pPr>
      <w:r w:rsidRPr="00EA2F4C">
        <w:rPr>
          <w:spacing w:val="-4"/>
          <w:sz w:val="24"/>
          <w:szCs w:val="24"/>
        </w:rPr>
        <w:t>После</w:t>
      </w:r>
      <w:r w:rsidRPr="00EA2F4C">
        <w:rPr>
          <w:sz w:val="24"/>
          <w:szCs w:val="24"/>
        </w:rPr>
        <w:tab/>
      </w:r>
      <w:r w:rsidRPr="00EA2F4C">
        <w:rPr>
          <w:spacing w:val="-2"/>
          <w:sz w:val="24"/>
          <w:szCs w:val="24"/>
        </w:rPr>
        <w:t>окончания</w:t>
      </w:r>
      <w:r w:rsidRPr="00EA2F4C">
        <w:rPr>
          <w:sz w:val="24"/>
          <w:szCs w:val="24"/>
        </w:rPr>
        <w:tab/>
      </w:r>
      <w:r w:rsidRPr="00EA2F4C">
        <w:rPr>
          <w:spacing w:val="-2"/>
          <w:sz w:val="24"/>
          <w:szCs w:val="24"/>
        </w:rPr>
        <w:t>работы</w:t>
      </w:r>
      <w:r w:rsidRPr="00EA2F4C">
        <w:rPr>
          <w:sz w:val="24"/>
          <w:szCs w:val="24"/>
        </w:rPr>
        <w:tab/>
      </w:r>
      <w:r w:rsidRPr="00EA2F4C">
        <w:rPr>
          <w:spacing w:val="-2"/>
          <w:sz w:val="24"/>
          <w:szCs w:val="24"/>
        </w:rPr>
        <w:t>необходимо</w:t>
      </w:r>
      <w:r w:rsidRPr="00EA2F4C">
        <w:rPr>
          <w:sz w:val="24"/>
          <w:szCs w:val="24"/>
        </w:rPr>
        <w:tab/>
      </w:r>
      <w:r w:rsidRPr="00EA2F4C">
        <w:rPr>
          <w:spacing w:val="-2"/>
          <w:sz w:val="24"/>
          <w:szCs w:val="24"/>
        </w:rPr>
        <w:t>оставить</w:t>
      </w:r>
      <w:r w:rsidRPr="00EA2F4C">
        <w:rPr>
          <w:sz w:val="24"/>
          <w:szCs w:val="24"/>
        </w:rPr>
        <w:tab/>
      </w:r>
      <w:r w:rsidRPr="00EA2F4C">
        <w:rPr>
          <w:spacing w:val="-2"/>
          <w:sz w:val="24"/>
          <w:szCs w:val="24"/>
        </w:rPr>
        <w:t>рабочее</w:t>
      </w:r>
      <w:r w:rsidRPr="00EA2F4C">
        <w:rPr>
          <w:sz w:val="24"/>
          <w:szCs w:val="24"/>
        </w:rPr>
        <w:tab/>
      </w:r>
      <w:r w:rsidRPr="00EA2F4C">
        <w:rPr>
          <w:spacing w:val="-2"/>
          <w:sz w:val="24"/>
          <w:szCs w:val="24"/>
        </w:rPr>
        <w:t>место</w:t>
      </w:r>
      <w:r w:rsidRPr="00EA2F4C">
        <w:rPr>
          <w:sz w:val="24"/>
          <w:szCs w:val="24"/>
        </w:rPr>
        <w:tab/>
      </w:r>
      <w:r w:rsidRPr="00EA2F4C">
        <w:rPr>
          <w:spacing w:val="-10"/>
          <w:sz w:val="24"/>
          <w:szCs w:val="24"/>
        </w:rPr>
        <w:t xml:space="preserve">в </w:t>
      </w:r>
      <w:r w:rsidRPr="00EA2F4C">
        <w:rPr>
          <w:sz w:val="24"/>
          <w:szCs w:val="24"/>
        </w:rPr>
        <w:t>исходном состоянии.</w:t>
      </w:r>
    </w:p>
    <w:p w:rsidR="000F00A9" w:rsidRPr="00EA2F4C" w:rsidRDefault="000C4021" w:rsidP="00C8771E">
      <w:pPr>
        <w:pStyle w:val="a3"/>
        <w:numPr>
          <w:ilvl w:val="1"/>
          <w:numId w:val="1"/>
        </w:numPr>
        <w:tabs>
          <w:tab w:val="left" w:pos="849"/>
        </w:tabs>
        <w:ind w:left="0" w:firstLine="1"/>
        <w:jc w:val="both"/>
        <w:rPr>
          <w:i/>
          <w:sz w:val="24"/>
          <w:szCs w:val="24"/>
        </w:rPr>
      </w:pPr>
      <w:r w:rsidRPr="00EA2F4C">
        <w:rPr>
          <w:i/>
          <w:sz w:val="24"/>
          <w:szCs w:val="24"/>
        </w:rPr>
        <w:t>Требования</w:t>
      </w:r>
      <w:r w:rsidRPr="00EA2F4C">
        <w:rPr>
          <w:i/>
          <w:spacing w:val="-7"/>
          <w:sz w:val="24"/>
          <w:szCs w:val="24"/>
        </w:rPr>
        <w:t xml:space="preserve"> </w:t>
      </w:r>
      <w:r w:rsidRPr="00EA2F4C">
        <w:rPr>
          <w:i/>
          <w:sz w:val="24"/>
          <w:szCs w:val="24"/>
        </w:rPr>
        <w:t>безопасности</w:t>
      </w:r>
      <w:r w:rsidRPr="00EA2F4C">
        <w:rPr>
          <w:i/>
          <w:spacing w:val="-7"/>
          <w:sz w:val="24"/>
          <w:szCs w:val="24"/>
        </w:rPr>
        <w:t xml:space="preserve"> </w:t>
      </w:r>
      <w:r w:rsidRPr="00EA2F4C">
        <w:rPr>
          <w:i/>
          <w:sz w:val="24"/>
          <w:szCs w:val="24"/>
        </w:rPr>
        <w:t>в</w:t>
      </w:r>
      <w:r w:rsidRPr="00EA2F4C">
        <w:rPr>
          <w:i/>
          <w:spacing w:val="-6"/>
          <w:sz w:val="24"/>
          <w:szCs w:val="24"/>
        </w:rPr>
        <w:t xml:space="preserve"> </w:t>
      </w:r>
      <w:r w:rsidRPr="00EA2F4C">
        <w:rPr>
          <w:i/>
          <w:sz w:val="24"/>
          <w:szCs w:val="24"/>
        </w:rPr>
        <w:t>аварийных</w:t>
      </w:r>
      <w:r w:rsidRPr="00EA2F4C">
        <w:rPr>
          <w:i/>
          <w:spacing w:val="-7"/>
          <w:sz w:val="24"/>
          <w:szCs w:val="24"/>
        </w:rPr>
        <w:t xml:space="preserve"> </w:t>
      </w:r>
      <w:r w:rsidRPr="00EA2F4C">
        <w:rPr>
          <w:i/>
          <w:spacing w:val="-2"/>
          <w:sz w:val="24"/>
          <w:szCs w:val="24"/>
        </w:rPr>
        <w:t>ситуациях</w:t>
      </w:r>
    </w:p>
    <w:p w:rsidR="000F00A9" w:rsidRPr="00EA2F4C" w:rsidRDefault="000C4021" w:rsidP="00C8771E">
      <w:pPr>
        <w:pStyle w:val="a5"/>
        <w:ind w:firstLine="1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При обнаружении неисправности немедленно обесточить электрооборудование, оповестить администрацию. Продолжение работы возможно только после устранения неисправности.</w:t>
      </w:r>
    </w:p>
    <w:p w:rsidR="000F00A9" w:rsidRPr="00EA2F4C" w:rsidRDefault="000C4021" w:rsidP="00C8771E">
      <w:pPr>
        <w:pStyle w:val="a5"/>
        <w:ind w:firstLine="1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При обнаружении оборвавшегося провода необходимо немедленно сообщить об этом администрации, принять меры по исключению контакта с ним людей. Прикосновение к проводу опасно для жизни.</w:t>
      </w:r>
    </w:p>
    <w:p w:rsidR="000F00A9" w:rsidRPr="00EA2F4C" w:rsidRDefault="000C4021" w:rsidP="00C8771E">
      <w:pPr>
        <w:pStyle w:val="a5"/>
        <w:ind w:firstLine="1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Во всех случаях поражения человека электрическим током немедленно вызвать врача.</w:t>
      </w:r>
    </w:p>
    <w:p w:rsidR="000F00A9" w:rsidRPr="00EA2F4C" w:rsidRDefault="000C4021" w:rsidP="00C8771E">
      <w:pPr>
        <w:pStyle w:val="a5"/>
        <w:ind w:firstLine="1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До прибытия врача нужно, не теряя времени, приступить к оказанию первой помощи пострадавшему.</w:t>
      </w:r>
    </w:p>
    <w:p w:rsidR="000F00A9" w:rsidRPr="00EA2F4C" w:rsidRDefault="000C4021" w:rsidP="00C8771E">
      <w:pPr>
        <w:pStyle w:val="a5"/>
        <w:ind w:firstLine="1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Необходимо немедленно начать производить искусственное дыхание, наиболее эффективным из которых является метод «рот в рот» или «рот в нос», а также наружный массаж сердца.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Искусственное дыхание пораженному электрическим током производится вплоть до прибытия врача.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На</w:t>
      </w:r>
      <w:r w:rsidRPr="00EA2F4C">
        <w:rPr>
          <w:spacing w:val="-8"/>
          <w:sz w:val="24"/>
          <w:szCs w:val="24"/>
        </w:rPr>
        <w:t xml:space="preserve"> </w:t>
      </w:r>
      <w:r w:rsidRPr="00EA2F4C">
        <w:rPr>
          <w:sz w:val="24"/>
          <w:szCs w:val="24"/>
        </w:rPr>
        <w:t>рабочем</w:t>
      </w:r>
      <w:r w:rsidRPr="00EA2F4C">
        <w:rPr>
          <w:spacing w:val="-6"/>
          <w:sz w:val="24"/>
          <w:szCs w:val="24"/>
        </w:rPr>
        <w:t xml:space="preserve"> </w:t>
      </w:r>
      <w:r w:rsidRPr="00EA2F4C">
        <w:rPr>
          <w:sz w:val="24"/>
          <w:szCs w:val="24"/>
        </w:rPr>
        <w:t>месте</w:t>
      </w:r>
      <w:r w:rsidRPr="00EA2F4C">
        <w:rPr>
          <w:spacing w:val="-6"/>
          <w:sz w:val="24"/>
          <w:szCs w:val="24"/>
        </w:rPr>
        <w:t xml:space="preserve"> </w:t>
      </w:r>
      <w:r w:rsidRPr="00EA2F4C">
        <w:rPr>
          <w:sz w:val="24"/>
          <w:szCs w:val="24"/>
        </w:rPr>
        <w:t>запрещается</w:t>
      </w:r>
      <w:r w:rsidRPr="00EA2F4C">
        <w:rPr>
          <w:spacing w:val="-5"/>
          <w:sz w:val="24"/>
          <w:szCs w:val="24"/>
        </w:rPr>
        <w:t xml:space="preserve"> </w:t>
      </w:r>
      <w:r w:rsidRPr="00EA2F4C">
        <w:rPr>
          <w:sz w:val="24"/>
          <w:szCs w:val="24"/>
        </w:rPr>
        <w:t>иметь</w:t>
      </w:r>
      <w:r w:rsidRPr="00EA2F4C">
        <w:rPr>
          <w:spacing w:val="-9"/>
          <w:sz w:val="24"/>
          <w:szCs w:val="24"/>
        </w:rPr>
        <w:t xml:space="preserve"> </w:t>
      </w:r>
      <w:r w:rsidRPr="00EA2F4C">
        <w:rPr>
          <w:sz w:val="24"/>
          <w:szCs w:val="24"/>
        </w:rPr>
        <w:t>огнеопасные</w:t>
      </w:r>
      <w:r w:rsidRPr="00EA2F4C">
        <w:rPr>
          <w:spacing w:val="-5"/>
          <w:sz w:val="24"/>
          <w:szCs w:val="24"/>
        </w:rPr>
        <w:t xml:space="preserve"> </w:t>
      </w:r>
      <w:r w:rsidRPr="00EA2F4C">
        <w:rPr>
          <w:spacing w:val="-2"/>
          <w:sz w:val="24"/>
          <w:szCs w:val="24"/>
        </w:rPr>
        <w:t>вещества.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В</w:t>
      </w:r>
      <w:r w:rsidRPr="00EA2F4C">
        <w:rPr>
          <w:spacing w:val="-5"/>
          <w:sz w:val="24"/>
          <w:szCs w:val="24"/>
        </w:rPr>
        <w:t xml:space="preserve"> </w:t>
      </w:r>
      <w:r w:rsidRPr="00EA2F4C">
        <w:rPr>
          <w:sz w:val="24"/>
          <w:szCs w:val="24"/>
        </w:rPr>
        <w:t>помещениях</w:t>
      </w:r>
      <w:r w:rsidRPr="00EA2F4C">
        <w:rPr>
          <w:spacing w:val="-4"/>
          <w:sz w:val="24"/>
          <w:szCs w:val="24"/>
        </w:rPr>
        <w:t xml:space="preserve"> </w:t>
      </w:r>
      <w:r w:rsidRPr="00EA2F4C">
        <w:rPr>
          <w:spacing w:val="-2"/>
          <w:sz w:val="24"/>
          <w:szCs w:val="24"/>
        </w:rPr>
        <w:t>запрещается: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а)</w:t>
      </w:r>
      <w:r w:rsidRPr="00EA2F4C">
        <w:rPr>
          <w:spacing w:val="-4"/>
          <w:sz w:val="24"/>
          <w:szCs w:val="24"/>
        </w:rPr>
        <w:t xml:space="preserve"> </w:t>
      </w:r>
      <w:r w:rsidRPr="00EA2F4C">
        <w:rPr>
          <w:sz w:val="24"/>
          <w:szCs w:val="24"/>
        </w:rPr>
        <w:t>зажигать</w:t>
      </w:r>
      <w:r w:rsidRPr="00EA2F4C">
        <w:rPr>
          <w:spacing w:val="-4"/>
          <w:sz w:val="24"/>
          <w:szCs w:val="24"/>
        </w:rPr>
        <w:t xml:space="preserve"> </w:t>
      </w:r>
      <w:r w:rsidRPr="00EA2F4C">
        <w:rPr>
          <w:spacing w:val="-2"/>
          <w:sz w:val="24"/>
          <w:szCs w:val="24"/>
        </w:rPr>
        <w:t>огонь;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б)</w:t>
      </w:r>
      <w:r w:rsidRPr="00EA2F4C">
        <w:rPr>
          <w:spacing w:val="-4"/>
          <w:sz w:val="24"/>
          <w:szCs w:val="24"/>
        </w:rPr>
        <w:t xml:space="preserve"> </w:t>
      </w:r>
      <w:r w:rsidRPr="00EA2F4C">
        <w:rPr>
          <w:sz w:val="24"/>
          <w:szCs w:val="24"/>
        </w:rPr>
        <w:t>включать</w:t>
      </w:r>
      <w:r w:rsidRPr="00EA2F4C">
        <w:rPr>
          <w:spacing w:val="-5"/>
          <w:sz w:val="24"/>
          <w:szCs w:val="24"/>
        </w:rPr>
        <w:t xml:space="preserve"> </w:t>
      </w:r>
      <w:r w:rsidRPr="00EA2F4C">
        <w:rPr>
          <w:sz w:val="24"/>
          <w:szCs w:val="24"/>
        </w:rPr>
        <w:t>электрооборудование,</w:t>
      </w:r>
      <w:r w:rsidRPr="00EA2F4C">
        <w:rPr>
          <w:spacing w:val="-4"/>
          <w:sz w:val="24"/>
          <w:szCs w:val="24"/>
        </w:rPr>
        <w:t xml:space="preserve"> </w:t>
      </w:r>
      <w:r w:rsidRPr="00EA2F4C">
        <w:rPr>
          <w:sz w:val="24"/>
          <w:szCs w:val="24"/>
        </w:rPr>
        <w:t>если</w:t>
      </w:r>
      <w:r w:rsidRPr="00EA2F4C">
        <w:rPr>
          <w:spacing w:val="-5"/>
          <w:sz w:val="24"/>
          <w:szCs w:val="24"/>
        </w:rPr>
        <w:t xml:space="preserve"> </w:t>
      </w:r>
      <w:r w:rsidRPr="00EA2F4C">
        <w:rPr>
          <w:sz w:val="24"/>
          <w:szCs w:val="24"/>
        </w:rPr>
        <w:t>в</w:t>
      </w:r>
      <w:r w:rsidRPr="00EA2F4C">
        <w:rPr>
          <w:spacing w:val="-4"/>
          <w:sz w:val="24"/>
          <w:szCs w:val="24"/>
        </w:rPr>
        <w:t xml:space="preserve"> </w:t>
      </w:r>
      <w:r w:rsidRPr="00EA2F4C">
        <w:rPr>
          <w:sz w:val="24"/>
          <w:szCs w:val="24"/>
        </w:rPr>
        <w:t>помещении</w:t>
      </w:r>
      <w:r w:rsidRPr="00EA2F4C">
        <w:rPr>
          <w:spacing w:val="-5"/>
          <w:sz w:val="24"/>
          <w:szCs w:val="24"/>
        </w:rPr>
        <w:t xml:space="preserve"> </w:t>
      </w:r>
      <w:r w:rsidRPr="00EA2F4C">
        <w:rPr>
          <w:sz w:val="24"/>
          <w:szCs w:val="24"/>
        </w:rPr>
        <w:t>пахнет</w:t>
      </w:r>
      <w:r w:rsidRPr="00EA2F4C">
        <w:rPr>
          <w:spacing w:val="-4"/>
          <w:sz w:val="24"/>
          <w:szCs w:val="24"/>
        </w:rPr>
        <w:t xml:space="preserve"> </w:t>
      </w:r>
      <w:r w:rsidRPr="00EA2F4C">
        <w:rPr>
          <w:sz w:val="24"/>
          <w:szCs w:val="24"/>
        </w:rPr>
        <w:t xml:space="preserve">газом; 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в) курить;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г)</w:t>
      </w:r>
      <w:r w:rsidRPr="00EA2F4C">
        <w:rPr>
          <w:spacing w:val="-6"/>
          <w:sz w:val="24"/>
          <w:szCs w:val="24"/>
        </w:rPr>
        <w:t xml:space="preserve"> </w:t>
      </w:r>
      <w:r w:rsidRPr="00EA2F4C">
        <w:rPr>
          <w:sz w:val="24"/>
          <w:szCs w:val="24"/>
        </w:rPr>
        <w:t>сушить</w:t>
      </w:r>
      <w:r w:rsidRPr="00EA2F4C">
        <w:rPr>
          <w:spacing w:val="-5"/>
          <w:sz w:val="24"/>
          <w:szCs w:val="24"/>
        </w:rPr>
        <w:t xml:space="preserve"> </w:t>
      </w:r>
      <w:r w:rsidRPr="00EA2F4C">
        <w:rPr>
          <w:sz w:val="24"/>
          <w:szCs w:val="24"/>
        </w:rPr>
        <w:t>что-либо</w:t>
      </w:r>
      <w:r w:rsidRPr="00EA2F4C">
        <w:rPr>
          <w:spacing w:val="-6"/>
          <w:sz w:val="24"/>
          <w:szCs w:val="24"/>
        </w:rPr>
        <w:t xml:space="preserve"> </w:t>
      </w:r>
      <w:r w:rsidRPr="00EA2F4C">
        <w:rPr>
          <w:sz w:val="24"/>
          <w:szCs w:val="24"/>
        </w:rPr>
        <w:t>на</w:t>
      </w:r>
      <w:r w:rsidRPr="00EA2F4C">
        <w:rPr>
          <w:spacing w:val="-5"/>
          <w:sz w:val="24"/>
          <w:szCs w:val="24"/>
        </w:rPr>
        <w:t xml:space="preserve"> </w:t>
      </w:r>
      <w:r w:rsidRPr="00EA2F4C">
        <w:rPr>
          <w:sz w:val="24"/>
          <w:szCs w:val="24"/>
        </w:rPr>
        <w:t>отопительных</w:t>
      </w:r>
      <w:r w:rsidRPr="00EA2F4C">
        <w:rPr>
          <w:spacing w:val="-4"/>
          <w:sz w:val="24"/>
          <w:szCs w:val="24"/>
        </w:rPr>
        <w:t xml:space="preserve"> </w:t>
      </w:r>
      <w:r w:rsidRPr="00EA2F4C">
        <w:rPr>
          <w:spacing w:val="-2"/>
          <w:sz w:val="24"/>
          <w:szCs w:val="24"/>
        </w:rPr>
        <w:t>приборах;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д)</w:t>
      </w:r>
      <w:r w:rsidRPr="00EA2F4C">
        <w:rPr>
          <w:spacing w:val="-6"/>
          <w:sz w:val="24"/>
          <w:szCs w:val="24"/>
        </w:rPr>
        <w:t xml:space="preserve"> </w:t>
      </w:r>
      <w:r w:rsidRPr="00EA2F4C">
        <w:rPr>
          <w:sz w:val="24"/>
          <w:szCs w:val="24"/>
        </w:rPr>
        <w:t>закрывать</w:t>
      </w:r>
      <w:r w:rsidRPr="00EA2F4C">
        <w:rPr>
          <w:spacing w:val="-7"/>
          <w:sz w:val="24"/>
          <w:szCs w:val="24"/>
        </w:rPr>
        <w:t xml:space="preserve"> </w:t>
      </w:r>
      <w:r w:rsidRPr="00EA2F4C">
        <w:rPr>
          <w:sz w:val="24"/>
          <w:szCs w:val="24"/>
        </w:rPr>
        <w:t>вентиляционные</w:t>
      </w:r>
      <w:r w:rsidRPr="00EA2F4C">
        <w:rPr>
          <w:spacing w:val="-8"/>
          <w:sz w:val="24"/>
          <w:szCs w:val="24"/>
        </w:rPr>
        <w:t xml:space="preserve"> </w:t>
      </w:r>
      <w:r w:rsidRPr="00EA2F4C">
        <w:rPr>
          <w:sz w:val="24"/>
          <w:szCs w:val="24"/>
        </w:rPr>
        <w:t>отверстия</w:t>
      </w:r>
      <w:r w:rsidRPr="00EA2F4C">
        <w:rPr>
          <w:spacing w:val="-8"/>
          <w:sz w:val="24"/>
          <w:szCs w:val="24"/>
        </w:rPr>
        <w:t xml:space="preserve"> </w:t>
      </w:r>
      <w:r w:rsidRPr="00EA2F4C">
        <w:rPr>
          <w:sz w:val="24"/>
          <w:szCs w:val="24"/>
        </w:rPr>
        <w:t>в</w:t>
      </w:r>
      <w:r w:rsidRPr="00EA2F4C">
        <w:rPr>
          <w:spacing w:val="-6"/>
          <w:sz w:val="24"/>
          <w:szCs w:val="24"/>
        </w:rPr>
        <w:t xml:space="preserve"> </w:t>
      </w:r>
      <w:r w:rsidRPr="00EA2F4C">
        <w:rPr>
          <w:sz w:val="24"/>
          <w:szCs w:val="24"/>
        </w:rPr>
        <w:t>электроаппаратуре Источниками воспламенения являются: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а)</w:t>
      </w:r>
      <w:r w:rsidRPr="00EA2F4C">
        <w:rPr>
          <w:spacing w:val="-6"/>
          <w:sz w:val="24"/>
          <w:szCs w:val="24"/>
        </w:rPr>
        <w:t xml:space="preserve"> </w:t>
      </w:r>
      <w:r w:rsidRPr="00EA2F4C">
        <w:rPr>
          <w:sz w:val="24"/>
          <w:szCs w:val="24"/>
        </w:rPr>
        <w:t>искра</w:t>
      </w:r>
      <w:r w:rsidRPr="00EA2F4C">
        <w:rPr>
          <w:spacing w:val="-8"/>
          <w:sz w:val="24"/>
          <w:szCs w:val="24"/>
        </w:rPr>
        <w:t xml:space="preserve"> </w:t>
      </w:r>
      <w:r w:rsidRPr="00EA2F4C">
        <w:rPr>
          <w:sz w:val="24"/>
          <w:szCs w:val="24"/>
        </w:rPr>
        <w:t>при</w:t>
      </w:r>
      <w:r w:rsidRPr="00EA2F4C">
        <w:rPr>
          <w:spacing w:val="-5"/>
          <w:sz w:val="24"/>
          <w:szCs w:val="24"/>
        </w:rPr>
        <w:t xml:space="preserve"> </w:t>
      </w:r>
      <w:r w:rsidRPr="00EA2F4C">
        <w:rPr>
          <w:sz w:val="24"/>
          <w:szCs w:val="24"/>
        </w:rPr>
        <w:t>разряде</w:t>
      </w:r>
      <w:r w:rsidRPr="00EA2F4C">
        <w:rPr>
          <w:spacing w:val="-8"/>
          <w:sz w:val="24"/>
          <w:szCs w:val="24"/>
        </w:rPr>
        <w:t xml:space="preserve"> </w:t>
      </w:r>
      <w:r w:rsidRPr="00EA2F4C">
        <w:rPr>
          <w:sz w:val="24"/>
          <w:szCs w:val="24"/>
        </w:rPr>
        <w:t>статического</w:t>
      </w:r>
      <w:r w:rsidRPr="00EA2F4C">
        <w:rPr>
          <w:spacing w:val="-5"/>
          <w:sz w:val="24"/>
          <w:szCs w:val="24"/>
        </w:rPr>
        <w:t xml:space="preserve"> </w:t>
      </w:r>
      <w:r w:rsidRPr="00EA2F4C">
        <w:rPr>
          <w:sz w:val="24"/>
          <w:szCs w:val="24"/>
        </w:rPr>
        <w:t xml:space="preserve">электричества 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б) искры от электрооборудования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в)</w:t>
      </w:r>
      <w:r w:rsidRPr="00EA2F4C">
        <w:rPr>
          <w:spacing w:val="-6"/>
          <w:sz w:val="24"/>
          <w:szCs w:val="24"/>
        </w:rPr>
        <w:t xml:space="preserve"> </w:t>
      </w:r>
      <w:r w:rsidRPr="00EA2F4C">
        <w:rPr>
          <w:sz w:val="24"/>
          <w:szCs w:val="24"/>
        </w:rPr>
        <w:t>искры</w:t>
      </w:r>
      <w:r w:rsidRPr="00EA2F4C">
        <w:rPr>
          <w:spacing w:val="-7"/>
          <w:sz w:val="24"/>
          <w:szCs w:val="24"/>
        </w:rPr>
        <w:t xml:space="preserve"> </w:t>
      </w:r>
      <w:r w:rsidRPr="00EA2F4C">
        <w:rPr>
          <w:sz w:val="24"/>
          <w:szCs w:val="24"/>
        </w:rPr>
        <w:t>от</w:t>
      </w:r>
      <w:r w:rsidRPr="00EA2F4C">
        <w:rPr>
          <w:spacing w:val="-6"/>
          <w:sz w:val="24"/>
          <w:szCs w:val="24"/>
        </w:rPr>
        <w:t xml:space="preserve"> </w:t>
      </w:r>
      <w:r w:rsidRPr="00EA2F4C">
        <w:rPr>
          <w:sz w:val="24"/>
          <w:szCs w:val="24"/>
        </w:rPr>
        <w:t>удара</w:t>
      </w:r>
      <w:r w:rsidRPr="00EA2F4C">
        <w:rPr>
          <w:spacing w:val="-6"/>
          <w:sz w:val="24"/>
          <w:szCs w:val="24"/>
        </w:rPr>
        <w:t xml:space="preserve"> </w:t>
      </w:r>
      <w:r w:rsidRPr="00EA2F4C">
        <w:rPr>
          <w:sz w:val="24"/>
          <w:szCs w:val="24"/>
        </w:rPr>
        <w:t>и</w:t>
      </w:r>
      <w:r w:rsidRPr="00EA2F4C">
        <w:rPr>
          <w:spacing w:val="-7"/>
          <w:sz w:val="24"/>
          <w:szCs w:val="24"/>
        </w:rPr>
        <w:t xml:space="preserve"> </w:t>
      </w:r>
      <w:r w:rsidRPr="00EA2F4C">
        <w:rPr>
          <w:sz w:val="24"/>
          <w:szCs w:val="24"/>
        </w:rPr>
        <w:t xml:space="preserve">трения 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г) открытое пламя</w:t>
      </w:r>
    </w:p>
    <w:p w:rsidR="000F00A9" w:rsidRPr="00EA2F4C" w:rsidRDefault="000C4021" w:rsidP="00C8771E">
      <w:pPr>
        <w:pStyle w:val="a5"/>
        <w:ind w:firstLine="720"/>
        <w:jc w:val="both"/>
        <w:rPr>
          <w:sz w:val="24"/>
          <w:szCs w:val="24"/>
        </w:rPr>
      </w:pPr>
      <w:r w:rsidRPr="00EA2F4C">
        <w:rPr>
          <w:sz w:val="24"/>
          <w:szCs w:val="24"/>
        </w:rPr>
        <w:t>При возникновении пожароопасной ситуации или пожара персонал должен немедленно принять необходимые меры для его ликвидации, одновременно оповестить о пожаре администрацию.</w:t>
      </w:r>
    </w:p>
    <w:p w:rsidR="00BC4092" w:rsidRPr="00FD46DD" w:rsidRDefault="000C4021" w:rsidP="00C8771E">
      <w:pPr>
        <w:pStyle w:val="a5"/>
        <w:tabs>
          <w:tab w:val="left" w:pos="2580"/>
          <w:tab w:val="left" w:pos="3017"/>
          <w:tab w:val="left" w:pos="6108"/>
          <w:tab w:val="left" w:pos="7380"/>
          <w:tab w:val="left" w:pos="8273"/>
        </w:tabs>
        <w:ind w:firstLine="720"/>
        <w:jc w:val="both"/>
        <w:rPr>
          <w:sz w:val="24"/>
          <w:szCs w:val="24"/>
        </w:rPr>
      </w:pPr>
      <w:r w:rsidRPr="00EA2F4C">
        <w:rPr>
          <w:spacing w:val="-2"/>
          <w:sz w:val="24"/>
          <w:szCs w:val="24"/>
        </w:rPr>
        <w:t>Помещения</w:t>
      </w:r>
      <w:r w:rsidRPr="00EA2F4C">
        <w:rPr>
          <w:sz w:val="24"/>
          <w:szCs w:val="24"/>
        </w:rPr>
        <w:tab/>
      </w:r>
      <w:r w:rsidRPr="00EA2F4C">
        <w:rPr>
          <w:spacing w:val="-10"/>
          <w:sz w:val="24"/>
          <w:szCs w:val="24"/>
        </w:rPr>
        <w:t>с</w:t>
      </w:r>
      <w:r w:rsidRPr="00EA2F4C">
        <w:rPr>
          <w:sz w:val="24"/>
          <w:szCs w:val="24"/>
        </w:rPr>
        <w:tab/>
      </w:r>
      <w:r w:rsidRPr="00EA2F4C">
        <w:rPr>
          <w:spacing w:val="-2"/>
          <w:sz w:val="24"/>
          <w:szCs w:val="24"/>
        </w:rPr>
        <w:t>электрооборудованием</w:t>
      </w:r>
      <w:r w:rsidRPr="00EA2F4C">
        <w:rPr>
          <w:sz w:val="24"/>
          <w:szCs w:val="24"/>
        </w:rPr>
        <w:tab/>
      </w:r>
      <w:r w:rsidRPr="00EA2F4C">
        <w:rPr>
          <w:spacing w:val="-2"/>
          <w:sz w:val="24"/>
          <w:szCs w:val="24"/>
        </w:rPr>
        <w:t>должны</w:t>
      </w:r>
      <w:r w:rsidRPr="00EA2F4C">
        <w:rPr>
          <w:sz w:val="24"/>
          <w:szCs w:val="24"/>
        </w:rPr>
        <w:tab/>
      </w:r>
      <w:r w:rsidRPr="00EA2F4C">
        <w:rPr>
          <w:spacing w:val="-4"/>
          <w:sz w:val="24"/>
          <w:szCs w:val="24"/>
        </w:rPr>
        <w:t>быть</w:t>
      </w:r>
      <w:r w:rsidRPr="00EA2F4C">
        <w:rPr>
          <w:sz w:val="24"/>
          <w:szCs w:val="24"/>
        </w:rPr>
        <w:tab/>
      </w:r>
      <w:r w:rsidRPr="00EA2F4C">
        <w:rPr>
          <w:spacing w:val="-2"/>
          <w:sz w:val="24"/>
          <w:szCs w:val="24"/>
        </w:rPr>
        <w:t xml:space="preserve">оснащены </w:t>
      </w:r>
      <w:r w:rsidRPr="00EA2F4C">
        <w:rPr>
          <w:sz w:val="24"/>
          <w:szCs w:val="24"/>
        </w:rPr>
        <w:t>огнетушителями типа ОУ-2 или ОУБ-3 и аптечкой.</w:t>
      </w:r>
    </w:p>
    <w:p w:rsidR="00C8771E" w:rsidRDefault="00C8771E" w:rsidP="00C8771E">
      <w:pPr>
        <w:jc w:val="right"/>
        <w:rPr>
          <w:sz w:val="24"/>
          <w:szCs w:val="24"/>
        </w:rPr>
      </w:pPr>
    </w:p>
    <w:p w:rsidR="00C8771E" w:rsidRDefault="00C8771E" w:rsidP="00C8771E">
      <w:pPr>
        <w:jc w:val="right"/>
        <w:rPr>
          <w:sz w:val="24"/>
          <w:szCs w:val="24"/>
        </w:rPr>
      </w:pPr>
    </w:p>
    <w:p w:rsidR="00C8771E" w:rsidRDefault="00C8771E" w:rsidP="00C8771E">
      <w:pPr>
        <w:jc w:val="right"/>
        <w:rPr>
          <w:sz w:val="24"/>
          <w:szCs w:val="24"/>
        </w:rPr>
      </w:pPr>
    </w:p>
    <w:p w:rsidR="00C8771E" w:rsidRDefault="00C8771E" w:rsidP="00C8771E">
      <w:pPr>
        <w:jc w:val="right"/>
        <w:rPr>
          <w:sz w:val="24"/>
          <w:szCs w:val="24"/>
        </w:rPr>
      </w:pPr>
    </w:p>
    <w:p w:rsidR="00C8771E" w:rsidRDefault="00C8771E" w:rsidP="00C8771E">
      <w:pPr>
        <w:jc w:val="right"/>
        <w:rPr>
          <w:sz w:val="24"/>
          <w:szCs w:val="24"/>
        </w:rPr>
      </w:pPr>
    </w:p>
    <w:p w:rsidR="00C8771E" w:rsidRDefault="00C8771E" w:rsidP="00C8771E">
      <w:pPr>
        <w:jc w:val="right"/>
        <w:rPr>
          <w:sz w:val="24"/>
          <w:szCs w:val="24"/>
        </w:rPr>
      </w:pPr>
    </w:p>
    <w:p w:rsidR="000F00A9" w:rsidRPr="00C8771E" w:rsidRDefault="00BC4092" w:rsidP="00C8771E">
      <w:pPr>
        <w:jc w:val="right"/>
        <w:rPr>
          <w:b/>
          <w:sz w:val="24"/>
          <w:szCs w:val="24"/>
        </w:rPr>
      </w:pPr>
      <w:r w:rsidRPr="00FD46DD">
        <w:rPr>
          <w:sz w:val="24"/>
          <w:szCs w:val="24"/>
        </w:rPr>
        <w:lastRenderedPageBreak/>
        <w:t xml:space="preserve"> </w:t>
      </w:r>
      <w:r w:rsidR="00C8771E">
        <w:rPr>
          <w:b/>
          <w:sz w:val="24"/>
          <w:szCs w:val="24"/>
        </w:rPr>
        <w:t xml:space="preserve">ПРИЛОЖЕНИЕ </w:t>
      </w:r>
    </w:p>
    <w:p w:rsidR="00BC4092" w:rsidRPr="00FD46DD" w:rsidRDefault="00BC4092">
      <w:pPr>
        <w:rPr>
          <w:sz w:val="24"/>
          <w:szCs w:val="24"/>
        </w:rPr>
      </w:pPr>
    </w:p>
    <w:p w:rsidR="00BC4092" w:rsidRPr="00C8771E" w:rsidRDefault="00C8771E" w:rsidP="00C8771E">
      <w:pPr>
        <w:jc w:val="center"/>
        <w:rPr>
          <w:b/>
          <w:sz w:val="24"/>
          <w:szCs w:val="24"/>
        </w:rPr>
      </w:pPr>
      <w:r w:rsidRPr="00C8771E">
        <w:rPr>
          <w:b/>
          <w:sz w:val="24"/>
          <w:szCs w:val="24"/>
        </w:rPr>
        <w:t>РЕКОМЕНДУЕМЫЕ ТЕКСТЫ.</w:t>
      </w:r>
    </w:p>
    <w:p w:rsidR="00C8771E" w:rsidRPr="00FD46DD" w:rsidRDefault="00C8771E" w:rsidP="00C8771E">
      <w:pPr>
        <w:jc w:val="center"/>
        <w:rPr>
          <w:sz w:val="24"/>
          <w:szCs w:val="24"/>
        </w:rPr>
      </w:pPr>
    </w:p>
    <w:p w:rsidR="00BC4092" w:rsidRPr="00FD46DD" w:rsidRDefault="00BC4092" w:rsidP="00C8771E">
      <w:pPr>
        <w:shd w:val="clear" w:color="auto" w:fill="FFFFFF"/>
        <w:jc w:val="center"/>
        <w:textAlignment w:val="baseline"/>
        <w:outlineLvl w:val="1"/>
        <w:rPr>
          <w:b/>
          <w:bCs/>
          <w:color w:val="222222"/>
          <w:sz w:val="24"/>
          <w:szCs w:val="24"/>
        </w:rPr>
      </w:pPr>
      <w:r w:rsidRPr="00FD46DD">
        <w:rPr>
          <w:b/>
          <w:bCs/>
          <w:color w:val="222222"/>
          <w:sz w:val="24"/>
          <w:szCs w:val="24"/>
        </w:rPr>
        <w:t>Зеркало и Обезьяна (Басня)</w:t>
      </w:r>
    </w:p>
    <w:p w:rsidR="00BC4092" w:rsidRPr="00FD46DD" w:rsidRDefault="00BC4092" w:rsidP="00C8771E">
      <w:pPr>
        <w:shd w:val="clear" w:color="auto" w:fill="FFFFFF"/>
        <w:jc w:val="center"/>
        <w:textAlignment w:val="baseline"/>
        <w:outlineLvl w:val="1"/>
        <w:rPr>
          <w:b/>
          <w:bCs/>
          <w:color w:val="222222"/>
          <w:sz w:val="24"/>
          <w:szCs w:val="24"/>
        </w:rPr>
      </w:pPr>
      <w:r w:rsidRPr="00FD46DD">
        <w:rPr>
          <w:b/>
          <w:bCs/>
          <w:color w:val="222222"/>
          <w:sz w:val="24"/>
          <w:szCs w:val="24"/>
        </w:rPr>
        <w:t>И.А. Крылов</w:t>
      </w:r>
    </w:p>
    <w:p w:rsidR="00BC4092" w:rsidRPr="00FD46DD" w:rsidRDefault="00BC4092" w:rsidP="00BC4092">
      <w:pPr>
        <w:shd w:val="clear" w:color="auto" w:fill="FFFFFF"/>
        <w:textAlignment w:val="baseline"/>
        <w:rPr>
          <w:color w:val="222222"/>
          <w:sz w:val="24"/>
          <w:szCs w:val="24"/>
        </w:rPr>
      </w:pPr>
      <w:r w:rsidRPr="00FD46DD">
        <w:rPr>
          <w:color w:val="222222"/>
          <w:sz w:val="24"/>
          <w:szCs w:val="24"/>
        </w:rPr>
        <w:t>Мартышка, в Зеркале увидя образ свой,</w:t>
      </w:r>
      <w:r w:rsidRPr="00FD46DD">
        <w:rPr>
          <w:color w:val="222222"/>
          <w:sz w:val="24"/>
          <w:szCs w:val="24"/>
        </w:rPr>
        <w:br/>
        <w:t>Тихохонько Медведя толк ногой;</w:t>
      </w:r>
      <w:r w:rsidRPr="00FD46DD">
        <w:rPr>
          <w:color w:val="222222"/>
          <w:sz w:val="24"/>
          <w:szCs w:val="24"/>
        </w:rPr>
        <w:br/>
        <w:t>«Смотри-ка, – говорит, – кум милый мой!</w:t>
      </w:r>
      <w:r w:rsidRPr="00FD46DD">
        <w:rPr>
          <w:color w:val="222222"/>
          <w:sz w:val="24"/>
          <w:szCs w:val="24"/>
        </w:rPr>
        <w:br/>
        <w:t>Что это там за рожа?</w:t>
      </w:r>
      <w:r w:rsidRPr="00FD46DD">
        <w:rPr>
          <w:color w:val="222222"/>
          <w:sz w:val="24"/>
          <w:szCs w:val="24"/>
        </w:rPr>
        <w:br/>
        <w:t>Какие у неё ужимки и прыжки!</w:t>
      </w:r>
      <w:r w:rsidRPr="00FD46DD">
        <w:rPr>
          <w:color w:val="222222"/>
          <w:sz w:val="24"/>
          <w:szCs w:val="24"/>
        </w:rPr>
        <w:br/>
        <w:t>Я удавилась бы с тоски,</w:t>
      </w:r>
      <w:r w:rsidRPr="00FD46DD">
        <w:rPr>
          <w:color w:val="222222"/>
          <w:sz w:val="24"/>
          <w:szCs w:val="24"/>
        </w:rPr>
        <w:br/>
        <w:t>Когда бы на неё хоть чуть была похожа.</w:t>
      </w:r>
      <w:r w:rsidRPr="00FD46DD">
        <w:rPr>
          <w:color w:val="222222"/>
          <w:sz w:val="24"/>
          <w:szCs w:val="24"/>
        </w:rPr>
        <w:br/>
        <w:t>А ведь, признайся, есть</w:t>
      </w:r>
      <w:r w:rsidRPr="00FD46DD">
        <w:rPr>
          <w:color w:val="222222"/>
          <w:sz w:val="24"/>
          <w:szCs w:val="24"/>
        </w:rPr>
        <w:br/>
        <w:t>Из кумушек моих таких кривляк пять-шесть:</w:t>
      </w:r>
      <w:r w:rsidRPr="00FD46DD">
        <w:rPr>
          <w:color w:val="222222"/>
          <w:sz w:val="24"/>
          <w:szCs w:val="24"/>
        </w:rPr>
        <w:br/>
        <w:t>Я даже их могу по пальцам перечесть». –</w:t>
      </w:r>
      <w:r w:rsidRPr="00FD46DD">
        <w:rPr>
          <w:color w:val="222222"/>
          <w:sz w:val="24"/>
          <w:szCs w:val="24"/>
        </w:rPr>
        <w:br/>
        <w:t>«Чем кумушек считать трудиться,</w:t>
      </w:r>
      <w:r w:rsidRPr="00FD46DD">
        <w:rPr>
          <w:color w:val="222222"/>
          <w:sz w:val="24"/>
          <w:szCs w:val="24"/>
        </w:rPr>
        <w:br/>
        <w:t>Не лучше ль на себя, кума, оборотиться?» –</w:t>
      </w:r>
      <w:r w:rsidRPr="00FD46DD">
        <w:rPr>
          <w:color w:val="222222"/>
          <w:sz w:val="24"/>
          <w:szCs w:val="24"/>
        </w:rPr>
        <w:br/>
        <w:t>Ей Мишка отвечал.</w:t>
      </w:r>
      <w:r w:rsidRPr="00FD46DD">
        <w:rPr>
          <w:color w:val="222222"/>
          <w:sz w:val="24"/>
          <w:szCs w:val="24"/>
        </w:rPr>
        <w:br/>
        <w:t>Но Мишенькин совет лишь попусту пропал.</w:t>
      </w:r>
    </w:p>
    <w:p w:rsidR="00BC4092" w:rsidRPr="00FD46DD" w:rsidRDefault="00BC4092" w:rsidP="00BC4092">
      <w:pPr>
        <w:rPr>
          <w:sz w:val="24"/>
          <w:szCs w:val="24"/>
        </w:rPr>
      </w:pP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D46DD">
        <w:rPr>
          <w:rStyle w:val="c5"/>
          <w:b/>
          <w:bCs/>
          <w:color w:val="000000"/>
        </w:rPr>
        <w:t>Ю. Коваль</w:t>
      </w: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D46DD">
        <w:rPr>
          <w:rStyle w:val="c14"/>
          <w:b/>
          <w:bCs/>
          <w:color w:val="000000"/>
        </w:rPr>
        <w:t> Дед, баба и Алеша (Рассказ)</w:t>
      </w: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FD46DD">
        <w:rPr>
          <w:rStyle w:val="c1"/>
          <w:color w:val="000000"/>
        </w:rPr>
        <w:t> </w:t>
      </w: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46DD">
        <w:rPr>
          <w:rStyle w:val="c1"/>
          <w:color w:val="000000"/>
        </w:rPr>
        <w:t>Заспорили дед да баба, на кого похож их внук.</w:t>
      </w: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46DD">
        <w:rPr>
          <w:rStyle w:val="c1"/>
          <w:color w:val="000000"/>
        </w:rPr>
        <w:t>Баба говорит:</w:t>
      </w: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46DD">
        <w:rPr>
          <w:rStyle w:val="c1"/>
          <w:color w:val="000000"/>
        </w:rPr>
        <w:t>-  Алёша на меня похож. Такой же умный и хозяйственный.</w:t>
      </w: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46DD">
        <w:rPr>
          <w:rStyle w:val="c1"/>
          <w:color w:val="000000"/>
        </w:rPr>
        <w:t>Алёша говорит:</w:t>
      </w: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46DD">
        <w:rPr>
          <w:rStyle w:val="c1"/>
          <w:color w:val="000000"/>
        </w:rPr>
        <w:t>-  Верно, верно, я весь в бабу. Дед говорит:</w:t>
      </w: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46DD">
        <w:rPr>
          <w:rStyle w:val="c1"/>
          <w:color w:val="000000"/>
        </w:rPr>
        <w:t>-  А по-моему, Алёша на меня похож. У него такие же глаза -  красивые, чёрненькие. И наверно, у него такая же борода большая вырастет, когда Алёша и сам вырастет.</w:t>
      </w: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46DD">
        <w:rPr>
          <w:rStyle w:val="c1"/>
          <w:color w:val="000000"/>
        </w:rPr>
        <w:t>Алёше захотелось, чтоб у него выросла такая же борода, и он говорит:</w:t>
      </w: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46DD">
        <w:rPr>
          <w:rStyle w:val="c1"/>
          <w:color w:val="000000"/>
        </w:rPr>
        <w:t>-  Верно, верно, я больше на деда похож. Баба говорит:</w:t>
      </w: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46DD">
        <w:rPr>
          <w:rStyle w:val="c1"/>
          <w:color w:val="000000"/>
        </w:rPr>
        <w:t>-  Какая борода большая вырастет, это ещё неизвестно. Но Алёша на меня куда сильнее похож. Он так же, как я, любит чай с мёдом, с пряниками, с вареньем и с ватрушками с творогом. А вот как раз самовар поспел. Сейчас посмотрим, на кого больше похож Алёша.</w:t>
      </w: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46DD">
        <w:rPr>
          <w:rStyle w:val="c1"/>
          <w:color w:val="000000"/>
        </w:rPr>
        <w:t>Алёша подумал немного и говорит:</w:t>
      </w: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46DD">
        <w:rPr>
          <w:rStyle w:val="c1"/>
          <w:color w:val="000000"/>
        </w:rPr>
        <w:t>-  Пожалуй, я всё-таки сильно на бабу смахиваю.</w:t>
      </w: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46DD">
        <w:rPr>
          <w:rStyle w:val="c1"/>
          <w:color w:val="000000"/>
        </w:rPr>
        <w:t>Дед почесал в затылке и говорит:</w:t>
      </w: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46DD">
        <w:rPr>
          <w:rStyle w:val="c1"/>
          <w:color w:val="000000"/>
        </w:rPr>
        <w:t>-  Чай с мёдом это ещё не полное сходство. А вот Алёша точно так же, как я, любит лошадь запрягать, а потом на санках в лес кататься. Вот сейчас заложим санки да поедем в лес. Там, говорят, лоси объявились, сено из нашего стожка щиплют. Надо поглядеть.</w:t>
      </w: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46DD">
        <w:rPr>
          <w:rStyle w:val="c1"/>
          <w:color w:val="000000"/>
        </w:rPr>
        <w:t>Алёша подумал-подумал и говорит:</w:t>
      </w: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46DD">
        <w:rPr>
          <w:rStyle w:val="c1"/>
          <w:color w:val="000000"/>
        </w:rPr>
        <w:t>-  Знаешь, деда, у меня так странно в жизни получается. Я полдня на бабу похож, а полдня -  на тебя. Вот сейчас чаю попью и сразу на тебя похож буду.</w:t>
      </w:r>
    </w:p>
    <w:p w:rsidR="00BC4092" w:rsidRPr="00FD46DD" w:rsidRDefault="00BC4092" w:rsidP="00BC4092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46DD">
        <w:rPr>
          <w:rStyle w:val="c1"/>
          <w:color w:val="000000"/>
        </w:rPr>
        <w:t>И пока пил Алёша чай, он точно так же прикрывал глаза и отдувался, как бабушка, а уж когда мчались на санках в лес, точно так, как дед, кричал: «Но-ооо, милая! Давай! Давай!»  - и щёлкал кнутом.</w:t>
      </w:r>
    </w:p>
    <w:p w:rsidR="00BC4092" w:rsidRPr="00FD46DD" w:rsidRDefault="00BC4092">
      <w:pPr>
        <w:rPr>
          <w:sz w:val="24"/>
          <w:szCs w:val="24"/>
        </w:rPr>
      </w:pPr>
    </w:p>
    <w:p w:rsidR="00BC4092" w:rsidRPr="00FD46DD" w:rsidRDefault="00BC4092" w:rsidP="00C8771E">
      <w:pPr>
        <w:jc w:val="center"/>
        <w:rPr>
          <w:b/>
          <w:sz w:val="24"/>
          <w:szCs w:val="24"/>
        </w:rPr>
      </w:pPr>
      <w:r w:rsidRPr="00FD46DD">
        <w:rPr>
          <w:b/>
          <w:sz w:val="24"/>
          <w:szCs w:val="24"/>
        </w:rPr>
        <w:t>«Веселый Старичок-Лесовичок»  (Стихотворение)</w:t>
      </w:r>
    </w:p>
    <w:p w:rsidR="00BC4092" w:rsidRPr="00FD46DD" w:rsidRDefault="00BC4092" w:rsidP="00C8771E">
      <w:pPr>
        <w:jc w:val="center"/>
        <w:rPr>
          <w:sz w:val="24"/>
          <w:szCs w:val="24"/>
        </w:rPr>
      </w:pPr>
      <w:r w:rsidRPr="00FD46DD">
        <w:rPr>
          <w:sz w:val="24"/>
          <w:szCs w:val="24"/>
        </w:rPr>
        <w:lastRenderedPageBreak/>
        <w:t>(Д.Хармс)</w:t>
      </w:r>
    </w:p>
    <w:p w:rsidR="00BC4092" w:rsidRPr="00FD46DD" w:rsidRDefault="00BC4092" w:rsidP="00BC4092">
      <w:pPr>
        <w:rPr>
          <w:sz w:val="24"/>
          <w:szCs w:val="24"/>
        </w:rPr>
      </w:pPr>
    </w:p>
    <w:p w:rsidR="00BC4092" w:rsidRPr="00FD46DD" w:rsidRDefault="00BC4092" w:rsidP="00BC4092">
      <w:pPr>
        <w:rPr>
          <w:sz w:val="24"/>
          <w:szCs w:val="24"/>
        </w:rPr>
      </w:pPr>
      <w:r w:rsidRPr="00FD46DD">
        <w:rPr>
          <w:sz w:val="24"/>
          <w:szCs w:val="24"/>
        </w:rPr>
        <w:t xml:space="preserve">Жил в лесу старичок маленького роста </w:t>
      </w:r>
    </w:p>
    <w:p w:rsidR="00BC4092" w:rsidRPr="00FD46DD" w:rsidRDefault="00BC4092" w:rsidP="00BC4092">
      <w:pPr>
        <w:rPr>
          <w:sz w:val="24"/>
          <w:szCs w:val="24"/>
        </w:rPr>
      </w:pPr>
      <w:r w:rsidRPr="00FD46DD">
        <w:rPr>
          <w:sz w:val="24"/>
          <w:szCs w:val="24"/>
        </w:rPr>
        <w:t xml:space="preserve">И смеялся старичок чрезвычайно просто: </w:t>
      </w:r>
    </w:p>
    <w:p w:rsidR="00BC4092" w:rsidRPr="00FD46DD" w:rsidRDefault="00BC4092" w:rsidP="00BC4092">
      <w:pPr>
        <w:rPr>
          <w:sz w:val="24"/>
          <w:szCs w:val="24"/>
        </w:rPr>
      </w:pPr>
      <w:r w:rsidRPr="00FD46DD">
        <w:rPr>
          <w:sz w:val="24"/>
          <w:szCs w:val="24"/>
        </w:rPr>
        <w:t xml:space="preserve">- Ха-ха-ха да хе-хе-хе, Хи-хи-хи да бух-бух-бух! </w:t>
      </w:r>
    </w:p>
    <w:p w:rsidR="00BC4092" w:rsidRPr="00FD46DD" w:rsidRDefault="00BC4092" w:rsidP="00BC4092">
      <w:pPr>
        <w:rPr>
          <w:sz w:val="24"/>
          <w:szCs w:val="24"/>
        </w:rPr>
      </w:pPr>
      <w:r w:rsidRPr="00FD46DD">
        <w:rPr>
          <w:sz w:val="24"/>
          <w:szCs w:val="24"/>
        </w:rPr>
        <w:t xml:space="preserve">- Бу-бу-буда бе-бе-бе Динь-динь-динь да трюх-трюх! </w:t>
      </w:r>
    </w:p>
    <w:p w:rsidR="00BC4092" w:rsidRPr="00FD46DD" w:rsidRDefault="00BC4092" w:rsidP="00BC4092">
      <w:pPr>
        <w:rPr>
          <w:sz w:val="24"/>
          <w:szCs w:val="24"/>
        </w:rPr>
      </w:pPr>
      <w:r w:rsidRPr="00FD46DD">
        <w:rPr>
          <w:sz w:val="24"/>
          <w:szCs w:val="24"/>
        </w:rPr>
        <w:t xml:space="preserve">Раз, увидя паука, страшно испугался, </w:t>
      </w:r>
    </w:p>
    <w:p w:rsidR="00BC4092" w:rsidRPr="00FD46DD" w:rsidRDefault="00BC4092" w:rsidP="00BC4092">
      <w:pPr>
        <w:rPr>
          <w:sz w:val="24"/>
          <w:szCs w:val="24"/>
        </w:rPr>
      </w:pPr>
      <w:r w:rsidRPr="00FD46DD">
        <w:rPr>
          <w:sz w:val="24"/>
          <w:szCs w:val="24"/>
        </w:rPr>
        <w:t xml:space="preserve">Но, схватившись за бока, громко рассмеялся: </w:t>
      </w:r>
    </w:p>
    <w:p w:rsidR="00BC4092" w:rsidRPr="00FD46DD" w:rsidRDefault="00BC4092" w:rsidP="00BC4092">
      <w:pPr>
        <w:rPr>
          <w:sz w:val="24"/>
          <w:szCs w:val="24"/>
        </w:rPr>
      </w:pPr>
      <w:r w:rsidRPr="00FD46DD">
        <w:rPr>
          <w:sz w:val="24"/>
          <w:szCs w:val="24"/>
        </w:rPr>
        <w:t xml:space="preserve">- Хи-хи-хи да ха-ха-ха, Хо-хо-хода гуль-гуль-гуль! </w:t>
      </w:r>
    </w:p>
    <w:p w:rsidR="00BC4092" w:rsidRPr="00FD46DD" w:rsidRDefault="00BC4092" w:rsidP="00BC4092">
      <w:pPr>
        <w:rPr>
          <w:sz w:val="24"/>
          <w:szCs w:val="24"/>
        </w:rPr>
      </w:pPr>
      <w:r w:rsidRPr="00FD46DD">
        <w:rPr>
          <w:sz w:val="24"/>
          <w:szCs w:val="24"/>
        </w:rPr>
        <w:t>- го-го-го да буль-буль-буль.</w:t>
      </w:r>
    </w:p>
    <w:p w:rsidR="00BC4092" w:rsidRPr="00FD46DD" w:rsidRDefault="00BC4092" w:rsidP="00BC4092">
      <w:pPr>
        <w:rPr>
          <w:sz w:val="24"/>
          <w:szCs w:val="24"/>
        </w:rPr>
      </w:pPr>
      <w:r w:rsidRPr="00FD46DD">
        <w:rPr>
          <w:sz w:val="24"/>
          <w:szCs w:val="24"/>
        </w:rPr>
        <w:t xml:space="preserve">А увидя стрекозу, страшно рассердился, </w:t>
      </w:r>
    </w:p>
    <w:p w:rsidR="00BC4092" w:rsidRPr="00FD46DD" w:rsidRDefault="00BC4092" w:rsidP="00BC4092">
      <w:pPr>
        <w:rPr>
          <w:sz w:val="24"/>
          <w:szCs w:val="24"/>
        </w:rPr>
      </w:pPr>
      <w:r w:rsidRPr="00FD46DD">
        <w:rPr>
          <w:sz w:val="24"/>
          <w:szCs w:val="24"/>
        </w:rPr>
        <w:t>Но от смеха на траву так и повалился:</w:t>
      </w:r>
    </w:p>
    <w:p w:rsidR="00BC4092" w:rsidRPr="00FD46DD" w:rsidRDefault="00BC4092" w:rsidP="00BC4092">
      <w:pPr>
        <w:rPr>
          <w:sz w:val="24"/>
          <w:szCs w:val="24"/>
        </w:rPr>
      </w:pPr>
      <w:r w:rsidRPr="00FD46DD">
        <w:rPr>
          <w:sz w:val="24"/>
          <w:szCs w:val="24"/>
        </w:rPr>
        <w:t xml:space="preserve">- Гы-гы-гы да гу-гу-гу, го-ro-ro да бах-бах-бах! </w:t>
      </w:r>
    </w:p>
    <w:p w:rsidR="00BC4092" w:rsidRPr="00FD46DD" w:rsidRDefault="00BC4092" w:rsidP="00BC4092">
      <w:pPr>
        <w:rPr>
          <w:sz w:val="24"/>
          <w:szCs w:val="24"/>
        </w:rPr>
      </w:pPr>
      <w:r w:rsidRPr="00FD46DD">
        <w:rPr>
          <w:sz w:val="24"/>
          <w:szCs w:val="24"/>
        </w:rPr>
        <w:t xml:space="preserve">Ой, ребята, не могу! Ой, ребята, ах-ах-ах! </w:t>
      </w:r>
    </w:p>
    <w:p w:rsidR="00BC4092" w:rsidRPr="00FD46DD" w:rsidRDefault="00BC4092" w:rsidP="00BC4092">
      <w:pPr>
        <w:pStyle w:val="af3"/>
        <w:shd w:val="clear" w:color="auto" w:fill="FFFFFF"/>
        <w:spacing w:before="0" w:beforeAutospacing="0" w:after="0" w:afterAutospacing="0"/>
        <w:textAlignment w:val="baseline"/>
      </w:pPr>
    </w:p>
    <w:p w:rsidR="00BC4092" w:rsidRPr="00FD46DD" w:rsidRDefault="00BC4092" w:rsidP="00C8771E">
      <w:pPr>
        <w:pStyle w:val="af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FD46DD">
        <w:rPr>
          <w:b/>
          <w:bdr w:val="none" w:sz="0" w:space="0" w:color="auto" w:frame="1"/>
        </w:rPr>
        <w:t>Цветок для мамы (сказка)</w:t>
      </w:r>
    </w:p>
    <w:p w:rsidR="00BC4092" w:rsidRPr="00FD46DD" w:rsidRDefault="00BC4092" w:rsidP="00BC4092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FD46DD">
        <w:t>В одном зеленом лесу жил-был маленький зайчик. Он был очень добрым и любил свою маму больше всего на свете. Однажды утром зайчик проснулся и решил сделать маме особенный подарок – самый красивый цветок, который он когда-либо видел.</w:t>
      </w:r>
    </w:p>
    <w:p w:rsidR="00BC4092" w:rsidRPr="00FD46DD" w:rsidRDefault="00BC4092" w:rsidP="00BC4092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FD46DD">
        <w:t>– Я найду самый яркий и красивый цветок для мамы! – сказал он себе с улыбкой.</w:t>
      </w:r>
    </w:p>
    <w:p w:rsidR="00BC4092" w:rsidRPr="00FD46DD" w:rsidRDefault="00BC4092" w:rsidP="00BC4092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FD46DD">
        <w:t>зайчик отправился в лес. Он прыгал по мягкой траве, слушая пение птиц. Он прошел мимо высоких деревьев, через маленькие ручейки и мимо веселых бабочек.</w:t>
      </w:r>
    </w:p>
    <w:p w:rsidR="00BC4092" w:rsidRPr="00FD46DD" w:rsidRDefault="00BC4092" w:rsidP="00BC4092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FD46DD">
        <w:t>Вдруг из-за куста выскочила хитрая лиса с блестящими глазами.</w:t>
      </w:r>
    </w:p>
    <w:p w:rsidR="00BC4092" w:rsidRPr="00FD46DD" w:rsidRDefault="00BC4092" w:rsidP="00BC4092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FD46DD">
        <w:t>– Здравствуй, зайчонок! Зачем ты здесь один? – спросила она, пытаясь обмануть его.</w:t>
      </w:r>
    </w:p>
    <w:p w:rsidR="00BC4092" w:rsidRPr="00FD46DD" w:rsidRDefault="00BC4092" w:rsidP="00BC4092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FD46DD">
        <w:t>– Я ищу цветок для мамы! – ответил зайчик, стараясь выглядеть смелым.</w:t>
      </w:r>
    </w:p>
    <w:p w:rsidR="00BC4092" w:rsidRPr="00FD46DD" w:rsidRDefault="00BC4092" w:rsidP="00BC4092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FD46DD">
        <w:t>– Я знаю, где растет самый красивый цветок! – лиса потянула его к себе. Но зайчик вспомнил, что мама-зайчиха говорила лиса обманщица, и решил не доверять ей.</w:t>
      </w:r>
    </w:p>
    <w:p w:rsidR="00BC4092" w:rsidRPr="00FD46DD" w:rsidRDefault="00BC4092" w:rsidP="00BC4092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FD46DD">
        <w:t>– Знаешь, я тоже люблю цветы, но мне нужно сначала найти своего друга, – сказал он и, притворившись, что заметил что-то за деревьями, быстро прыгнул в другую сторону.</w:t>
      </w:r>
    </w:p>
    <w:p w:rsidR="00BC4092" w:rsidRPr="00FD46DD" w:rsidRDefault="00BC4092" w:rsidP="00BC4092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FD46DD">
        <w:t>Лиса возмущенно фыркнула, но зайчик уже был далеко. Он продолжал свой путь и вскоре встретил волка с голодным взглядом.</w:t>
      </w:r>
    </w:p>
    <w:p w:rsidR="00BC4092" w:rsidRPr="00FD46DD" w:rsidRDefault="00BC4092" w:rsidP="00BC4092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FD46DD">
        <w:t>– Привет, зайчик! Ты так хорош, что я бы тебя с удовольствием съел! – зловеще произнес волк.</w:t>
      </w:r>
    </w:p>
    <w:p w:rsidR="00BC4092" w:rsidRPr="00FD46DD" w:rsidRDefault="00BC4092" w:rsidP="00BC4092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FD46DD">
        <w:t>Но наш зайчик не растерялся. Он закрыл глаза и закричал: – Чур, чур, волк! Я так быстро бегаю, что ты не сможешь меня поймать!</w:t>
      </w:r>
    </w:p>
    <w:p w:rsidR="00BC4092" w:rsidRPr="00FD46DD" w:rsidRDefault="00BC4092" w:rsidP="00BC4092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FD46DD">
        <w:t>Волк задумался, а зайчик, прыгнул прочь, как будто его ноги были сделаны из пружин!</w:t>
      </w:r>
    </w:p>
    <w:p w:rsidR="00BC4092" w:rsidRPr="00FD46DD" w:rsidRDefault="00BC4092" w:rsidP="00BC4092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FD46DD">
        <w:t>Он долго прыгал по лесу и вдруг, он заметил среди кустов ярко-красный цветок. Зайчик остановился и внимательно посмотрел на него.</w:t>
      </w:r>
    </w:p>
    <w:p w:rsidR="00BC4092" w:rsidRPr="00FD46DD" w:rsidRDefault="00BC4092" w:rsidP="00BC4092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FD46DD">
        <w:t>– Вот он! – радостно воскликнул он. – Этот цветок точно понравится маме!</w:t>
      </w:r>
    </w:p>
    <w:p w:rsidR="00BC4092" w:rsidRPr="00FD46DD" w:rsidRDefault="00BC4092" w:rsidP="00BC4092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  <w:r w:rsidRPr="00FD46DD">
        <w:t>Зайчик аккуратно сорвал его и побежал домой. Вскоре он увидел свою маму – она стояла рядом с их норкой и ждала его! Радостно подпрыгнув, зайчик побежал к маме с цветком и обнял её крепко-крепко и подарил ей свой подарок.</w:t>
      </w:r>
    </w:p>
    <w:p w:rsidR="00BC4092" w:rsidRPr="00FD46DD" w:rsidRDefault="00BC4092" w:rsidP="00BC4092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</w:p>
    <w:p w:rsidR="00C4476E" w:rsidRPr="00FD46DD" w:rsidRDefault="00C4476E" w:rsidP="00C8771E">
      <w:pPr>
        <w:shd w:val="clear" w:color="auto" w:fill="FFFFFF"/>
        <w:jc w:val="center"/>
        <w:textAlignment w:val="baseline"/>
        <w:rPr>
          <w:b/>
          <w:bCs/>
          <w:color w:val="auto"/>
          <w:sz w:val="24"/>
          <w:szCs w:val="24"/>
        </w:rPr>
      </w:pPr>
      <w:r w:rsidRPr="00FD46DD">
        <w:rPr>
          <w:rStyle w:val="af5"/>
          <w:b/>
          <w:bCs/>
          <w:i w:val="0"/>
          <w:color w:val="auto"/>
          <w:sz w:val="24"/>
          <w:szCs w:val="24"/>
        </w:rPr>
        <w:t>Алла Колесник (Набылицы)</w:t>
      </w:r>
    </w:p>
    <w:p w:rsidR="00C4476E" w:rsidRPr="00FD46DD" w:rsidRDefault="00C4476E" w:rsidP="00C4476E">
      <w:pPr>
        <w:shd w:val="clear" w:color="auto" w:fill="FFFFFF"/>
        <w:spacing w:line="340" w:lineRule="atLeast"/>
        <w:textAlignment w:val="baseline"/>
        <w:rPr>
          <w:sz w:val="24"/>
          <w:szCs w:val="24"/>
        </w:rPr>
      </w:pPr>
      <w:r w:rsidRPr="00FD46DD">
        <w:rPr>
          <w:sz w:val="24"/>
          <w:szCs w:val="24"/>
        </w:rPr>
        <w:t>Как-то раз в субботу</w:t>
      </w:r>
      <w:r w:rsidRPr="00FD46DD">
        <w:rPr>
          <w:sz w:val="24"/>
          <w:szCs w:val="24"/>
        </w:rPr>
        <w:br/>
        <w:t>Пошёл ёжик на работу.</w:t>
      </w:r>
      <w:r w:rsidRPr="00FD46DD">
        <w:rPr>
          <w:sz w:val="24"/>
          <w:szCs w:val="24"/>
        </w:rPr>
        <w:br/>
        <w:t>Забыл он взять с собою паспорт,</w:t>
      </w:r>
      <w:r w:rsidRPr="00FD46DD">
        <w:rPr>
          <w:sz w:val="24"/>
          <w:szCs w:val="24"/>
        </w:rPr>
        <w:br/>
        <w:t>Не пустили его в транспорт.</w:t>
      </w:r>
      <w:r w:rsidRPr="00FD46DD">
        <w:rPr>
          <w:sz w:val="24"/>
          <w:szCs w:val="24"/>
        </w:rPr>
        <w:br/>
        <w:t>************</w:t>
      </w:r>
      <w:r w:rsidRPr="00FD46DD">
        <w:rPr>
          <w:sz w:val="24"/>
          <w:szCs w:val="24"/>
        </w:rPr>
        <w:br/>
        <w:t>Маленькая черепаха</w:t>
      </w:r>
      <w:r w:rsidRPr="00FD46DD">
        <w:rPr>
          <w:sz w:val="24"/>
          <w:szCs w:val="24"/>
        </w:rPr>
        <w:br/>
        <w:t>Решила сшить себе рубаху.</w:t>
      </w:r>
      <w:r w:rsidRPr="00FD46DD">
        <w:rPr>
          <w:sz w:val="24"/>
          <w:szCs w:val="24"/>
        </w:rPr>
        <w:br/>
        <w:t>Взяла хвойную иголку,</w:t>
      </w:r>
      <w:r w:rsidRPr="00FD46DD">
        <w:rPr>
          <w:sz w:val="24"/>
          <w:szCs w:val="24"/>
        </w:rPr>
        <w:br/>
      </w:r>
      <w:r w:rsidRPr="00FD46DD">
        <w:rPr>
          <w:sz w:val="24"/>
          <w:szCs w:val="24"/>
        </w:rPr>
        <w:lastRenderedPageBreak/>
        <w:t>Села шить она под ёлку.</w:t>
      </w:r>
      <w:r w:rsidRPr="00FD46DD">
        <w:rPr>
          <w:sz w:val="24"/>
          <w:szCs w:val="24"/>
        </w:rPr>
        <w:br/>
        <w:t>************</w:t>
      </w:r>
      <w:r w:rsidRPr="00FD46DD">
        <w:rPr>
          <w:sz w:val="24"/>
          <w:szCs w:val="24"/>
        </w:rPr>
        <w:br/>
        <w:t>Однажды утром рыжий кот</w:t>
      </w:r>
      <w:r w:rsidRPr="00FD46DD">
        <w:rPr>
          <w:sz w:val="24"/>
          <w:szCs w:val="24"/>
        </w:rPr>
        <w:br/>
        <w:t>Пошёл работать на завод.</w:t>
      </w:r>
      <w:r w:rsidRPr="00FD46DD">
        <w:rPr>
          <w:sz w:val="24"/>
          <w:szCs w:val="24"/>
        </w:rPr>
        <w:br/>
        <w:t>Одел каску и перчатки,</w:t>
      </w:r>
      <w:r w:rsidRPr="00FD46DD">
        <w:rPr>
          <w:sz w:val="24"/>
          <w:szCs w:val="24"/>
        </w:rPr>
        <w:br/>
        <w:t>Наелся вдоволь мармеладки.</w:t>
      </w:r>
      <w:r w:rsidRPr="00FD46DD">
        <w:rPr>
          <w:sz w:val="24"/>
          <w:szCs w:val="24"/>
        </w:rPr>
        <w:br/>
        <w:t>************</w:t>
      </w:r>
      <w:r w:rsidRPr="00FD46DD">
        <w:rPr>
          <w:sz w:val="24"/>
          <w:szCs w:val="24"/>
        </w:rPr>
        <w:br/>
        <w:t>Кошка Мурка утром рано</w:t>
      </w:r>
      <w:r w:rsidRPr="00FD46DD">
        <w:rPr>
          <w:sz w:val="24"/>
          <w:szCs w:val="24"/>
        </w:rPr>
        <w:br/>
        <w:t>Съела целого барана.</w:t>
      </w:r>
      <w:r w:rsidRPr="00FD46DD">
        <w:rPr>
          <w:sz w:val="24"/>
          <w:szCs w:val="24"/>
        </w:rPr>
        <w:br/>
        <w:t>А потом сидит, ревет:</w:t>
      </w:r>
      <w:r w:rsidRPr="00FD46DD">
        <w:rPr>
          <w:sz w:val="24"/>
          <w:szCs w:val="24"/>
        </w:rPr>
        <w:br/>
        <w:t>«У меня болит живот!».</w:t>
      </w:r>
      <w:r w:rsidRPr="00FD46DD">
        <w:rPr>
          <w:sz w:val="24"/>
          <w:szCs w:val="24"/>
        </w:rPr>
        <w:br/>
        <w:t>************</w:t>
      </w:r>
      <w:r w:rsidRPr="00FD46DD">
        <w:rPr>
          <w:sz w:val="24"/>
          <w:szCs w:val="24"/>
        </w:rPr>
        <w:br/>
        <w:t>Белка в шляпке в школу шла,</w:t>
      </w:r>
      <w:r w:rsidRPr="00FD46DD">
        <w:rPr>
          <w:sz w:val="24"/>
          <w:szCs w:val="24"/>
        </w:rPr>
        <w:br/>
        <w:t>Саксофон она нашла.</w:t>
      </w:r>
      <w:r w:rsidRPr="00FD46DD">
        <w:rPr>
          <w:sz w:val="24"/>
          <w:szCs w:val="24"/>
        </w:rPr>
        <w:br/>
        <w:t>Начала в него дудеть,</w:t>
      </w:r>
      <w:r w:rsidRPr="00FD46DD">
        <w:rPr>
          <w:sz w:val="24"/>
          <w:szCs w:val="24"/>
        </w:rPr>
        <w:br/>
        <w:t>И оглох в лесу медведь.</w:t>
      </w:r>
    </w:p>
    <w:p w:rsidR="00615402" w:rsidRPr="00FD46DD" w:rsidRDefault="00615402" w:rsidP="00C4476E">
      <w:pPr>
        <w:shd w:val="clear" w:color="auto" w:fill="FFFFFF"/>
        <w:spacing w:line="340" w:lineRule="atLeast"/>
        <w:textAlignment w:val="baseline"/>
        <w:rPr>
          <w:sz w:val="24"/>
          <w:szCs w:val="24"/>
        </w:rPr>
      </w:pPr>
    </w:p>
    <w:p w:rsidR="00615402" w:rsidRPr="00FD46DD" w:rsidRDefault="00615402" w:rsidP="00C8771E">
      <w:pPr>
        <w:pStyle w:val="align-left"/>
        <w:shd w:val="clear" w:color="auto" w:fill="FFFFFF"/>
        <w:spacing w:before="0" w:beforeAutospacing="0" w:after="0" w:afterAutospacing="0"/>
        <w:jc w:val="center"/>
        <w:rPr>
          <w:b/>
          <w:iCs/>
          <w:color w:val="212121"/>
          <w:bdr w:val="none" w:sz="0" w:space="0" w:color="auto" w:frame="1"/>
        </w:rPr>
      </w:pPr>
      <w:r w:rsidRPr="00FD46DD">
        <w:rPr>
          <w:b/>
          <w:iCs/>
          <w:color w:val="212121"/>
          <w:bdr w:val="none" w:sz="0" w:space="0" w:color="auto" w:frame="1"/>
        </w:rPr>
        <w:t>Анекдоты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Сын говорит отцу за ужином: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— Папа, тебя опять в школу вызывают, я окно разбил.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— Да у вас не школа, а оранжерея какая-то.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***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Учительница спрашивает: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— Дети, какой из месяцев самый короткий?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— Май, — отвечает Машенька.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— Почему ты так считаешь?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— Потому что он состоит всего из трех букв.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***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Дочка спрашивает у мамы: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— Можно человека ругать, если он ничего не сделал?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— Конечно, нельзя, доченька.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— В общем, уроки я не сделала.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***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— Сынок, тебе понравилась новая учительница по математике?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— Очень понравилась!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— А чем?</w:t>
      </w:r>
    </w:p>
    <w:p w:rsidR="00615402" w:rsidRPr="00FD46DD" w:rsidRDefault="00615402" w:rsidP="00615402">
      <w:pPr>
        <w:pStyle w:val="align-left"/>
        <w:shd w:val="clear" w:color="auto" w:fill="FFFFFF"/>
        <w:spacing w:before="0" w:beforeAutospacing="0" w:after="0" w:afterAutospacing="0"/>
        <w:rPr>
          <w:color w:val="212121"/>
        </w:rPr>
      </w:pPr>
      <w:r w:rsidRPr="00FD46DD">
        <w:rPr>
          <w:iCs/>
          <w:color w:val="212121"/>
          <w:bdr w:val="none" w:sz="0" w:space="0" w:color="auto" w:frame="1"/>
        </w:rPr>
        <w:t>— Так она на больничном уже второй раз за меся</w:t>
      </w:r>
    </w:p>
    <w:p w:rsidR="00C4476E" w:rsidRPr="00FD46DD" w:rsidRDefault="00C4476E" w:rsidP="00BC4092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</w:pPr>
    </w:p>
    <w:sectPr w:rsidR="00C4476E" w:rsidRPr="00FD46DD" w:rsidSect="007C2C16">
      <w:footerReference w:type="default" r:id="rId9"/>
      <w:type w:val="continuous"/>
      <w:pgSz w:w="11910" w:h="16840"/>
      <w:pgMar w:top="567" w:right="711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14E" w:rsidRDefault="0092114E" w:rsidP="000F00A9">
      <w:r>
        <w:separator/>
      </w:r>
    </w:p>
  </w:endnote>
  <w:endnote w:type="continuationSeparator" w:id="0">
    <w:p w:rsidR="0092114E" w:rsidRDefault="0092114E" w:rsidP="000F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6DD" w:rsidRDefault="00C8771E">
    <w:pPr>
      <w:pStyle w:val="ac"/>
      <w:jc w:val="right"/>
    </w:pPr>
    <w:r>
      <w:fldChar w:fldCharType="begin"/>
    </w:r>
    <w:r>
      <w:instrText xml:space="preserve">PAGE </w:instrText>
    </w:r>
    <w:r>
      <w:fldChar w:fldCharType="separate"/>
    </w:r>
    <w:r w:rsidR="00962EE0">
      <w:rPr>
        <w:noProof/>
      </w:rPr>
      <w:t>1</w:t>
    </w:r>
    <w:r>
      <w:rPr>
        <w:noProof/>
      </w:rPr>
      <w:fldChar w:fldCharType="end"/>
    </w:r>
  </w:p>
  <w:p w:rsidR="00FD46DD" w:rsidRDefault="00FD46D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6DD" w:rsidRDefault="00C8771E">
    <w:pPr>
      <w:pStyle w:val="ac"/>
      <w:jc w:val="right"/>
    </w:pPr>
    <w:r>
      <w:fldChar w:fldCharType="begin"/>
    </w:r>
    <w:r>
      <w:instrText xml:space="preserve">PAGE </w:instrText>
    </w:r>
    <w:r>
      <w:fldChar w:fldCharType="separate"/>
    </w:r>
    <w:r w:rsidR="00962EE0">
      <w:rPr>
        <w:noProof/>
      </w:rPr>
      <w:t>4</w:t>
    </w:r>
    <w:r>
      <w:rPr>
        <w:noProof/>
      </w:rPr>
      <w:fldChar w:fldCharType="end"/>
    </w:r>
  </w:p>
  <w:p w:rsidR="00FD46DD" w:rsidRDefault="00FD46D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6DD" w:rsidRDefault="00C8771E">
    <w:pPr>
      <w:pStyle w:val="ac"/>
      <w:jc w:val="right"/>
    </w:pPr>
    <w:r>
      <w:fldChar w:fldCharType="begin"/>
    </w:r>
    <w:r>
      <w:instrText xml:space="preserve">PAGE </w:instrText>
    </w:r>
    <w:r>
      <w:fldChar w:fldCharType="separate"/>
    </w:r>
    <w:r w:rsidR="00962EE0">
      <w:rPr>
        <w:noProof/>
      </w:rPr>
      <w:t>11</w:t>
    </w:r>
    <w:r>
      <w:rPr>
        <w:noProof/>
      </w:rPr>
      <w:fldChar w:fldCharType="end"/>
    </w:r>
  </w:p>
  <w:p w:rsidR="00FD46DD" w:rsidRDefault="00FD46D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14E" w:rsidRDefault="0092114E" w:rsidP="000F00A9">
      <w:r>
        <w:separator/>
      </w:r>
    </w:p>
  </w:footnote>
  <w:footnote w:type="continuationSeparator" w:id="0">
    <w:p w:rsidR="0092114E" w:rsidRDefault="0092114E" w:rsidP="000F0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B9D"/>
    <w:multiLevelType w:val="multilevel"/>
    <w:tmpl w:val="6DAE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51FA0"/>
    <w:multiLevelType w:val="multilevel"/>
    <w:tmpl w:val="D208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A0413"/>
    <w:multiLevelType w:val="multilevel"/>
    <w:tmpl w:val="F06C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7736B"/>
    <w:multiLevelType w:val="multilevel"/>
    <w:tmpl w:val="5C5820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4" w15:restartNumberingAfterBreak="0">
    <w:nsid w:val="1A1E3650"/>
    <w:multiLevelType w:val="multilevel"/>
    <w:tmpl w:val="D042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E00F7"/>
    <w:multiLevelType w:val="multilevel"/>
    <w:tmpl w:val="7ED88D96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6996B71"/>
    <w:multiLevelType w:val="multilevel"/>
    <w:tmpl w:val="5F26BC9C"/>
    <w:lvl w:ilvl="0">
      <w:numFmt w:val="bullet"/>
      <w:lvlText w:val="-"/>
      <w:lvlJc w:val="left"/>
      <w:pPr>
        <w:ind w:left="142" w:hanging="164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decimal"/>
      <w:lvlText w:val="%2."/>
      <w:lvlJc w:val="left"/>
      <w:pPr>
        <w:ind w:left="1131" w:hanging="281"/>
      </w:pPr>
      <w:rPr>
        <w:rFonts w:ascii="Times New Roman" w:hAnsi="Times New Roman"/>
        <w:b w:val="0"/>
        <w:i w:val="0"/>
        <w:spacing w:val="0"/>
        <w:sz w:val="28"/>
      </w:rPr>
    </w:lvl>
    <w:lvl w:ilvl="2">
      <w:numFmt w:val="bullet"/>
      <w:lvlText w:val="•"/>
      <w:lvlJc w:val="left"/>
      <w:pPr>
        <w:ind w:left="2131" w:hanging="281"/>
      </w:pPr>
    </w:lvl>
    <w:lvl w:ilvl="3">
      <w:numFmt w:val="bullet"/>
      <w:lvlText w:val="•"/>
      <w:lvlJc w:val="left"/>
      <w:pPr>
        <w:ind w:left="3123" w:hanging="281"/>
      </w:pPr>
    </w:lvl>
    <w:lvl w:ilvl="4">
      <w:numFmt w:val="bullet"/>
      <w:lvlText w:val="•"/>
      <w:lvlJc w:val="left"/>
      <w:pPr>
        <w:ind w:left="4114" w:hanging="281"/>
      </w:pPr>
    </w:lvl>
    <w:lvl w:ilvl="5">
      <w:numFmt w:val="bullet"/>
      <w:lvlText w:val="•"/>
      <w:lvlJc w:val="left"/>
      <w:pPr>
        <w:ind w:left="5106" w:hanging="281"/>
      </w:pPr>
    </w:lvl>
    <w:lvl w:ilvl="6">
      <w:numFmt w:val="bullet"/>
      <w:lvlText w:val="•"/>
      <w:lvlJc w:val="left"/>
      <w:pPr>
        <w:ind w:left="6098" w:hanging="281"/>
      </w:pPr>
    </w:lvl>
    <w:lvl w:ilvl="7">
      <w:numFmt w:val="bullet"/>
      <w:lvlText w:val="•"/>
      <w:lvlJc w:val="left"/>
      <w:pPr>
        <w:ind w:left="7089" w:hanging="281"/>
      </w:pPr>
    </w:lvl>
    <w:lvl w:ilvl="8">
      <w:numFmt w:val="bullet"/>
      <w:lvlText w:val="•"/>
      <w:lvlJc w:val="left"/>
      <w:pPr>
        <w:ind w:left="8081" w:hanging="281"/>
      </w:pPr>
    </w:lvl>
  </w:abstractNum>
  <w:abstractNum w:abstractNumId="7" w15:restartNumberingAfterBreak="0">
    <w:nsid w:val="2EF108E6"/>
    <w:multiLevelType w:val="multilevel"/>
    <w:tmpl w:val="0DFA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520635"/>
    <w:multiLevelType w:val="multilevel"/>
    <w:tmpl w:val="992A8EF6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5D866F6"/>
    <w:multiLevelType w:val="multilevel"/>
    <w:tmpl w:val="560CA5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0" w15:restartNumberingAfterBreak="0">
    <w:nsid w:val="49964E08"/>
    <w:multiLevelType w:val="multilevel"/>
    <w:tmpl w:val="9B2A2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3C3733"/>
    <w:multiLevelType w:val="multilevel"/>
    <w:tmpl w:val="C36A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90388"/>
    <w:multiLevelType w:val="multilevel"/>
    <w:tmpl w:val="3D9008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86AA7"/>
    <w:multiLevelType w:val="hybridMultilevel"/>
    <w:tmpl w:val="CE620C34"/>
    <w:lvl w:ilvl="0" w:tplc="436CDF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71124"/>
    <w:multiLevelType w:val="multilevel"/>
    <w:tmpl w:val="6872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450E8"/>
    <w:multiLevelType w:val="multilevel"/>
    <w:tmpl w:val="31C2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4F7A86"/>
    <w:multiLevelType w:val="multilevel"/>
    <w:tmpl w:val="E2ECFC3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9A1E03"/>
    <w:multiLevelType w:val="multilevel"/>
    <w:tmpl w:val="0CA0B402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6E23FBE"/>
    <w:multiLevelType w:val="hybridMultilevel"/>
    <w:tmpl w:val="59B293C6"/>
    <w:lvl w:ilvl="0" w:tplc="436CDF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F040C"/>
    <w:multiLevelType w:val="multilevel"/>
    <w:tmpl w:val="BE5077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9A54C2"/>
    <w:multiLevelType w:val="multilevel"/>
    <w:tmpl w:val="87A06A2A"/>
    <w:lvl w:ilvl="0">
      <w:start w:val="1"/>
      <w:numFmt w:val="decimal"/>
      <w:lvlText w:val="%1."/>
      <w:lvlJc w:val="left"/>
      <w:pPr>
        <w:ind w:left="423" w:hanging="281"/>
        <w:jc w:val="right"/>
      </w:pPr>
      <w:rPr>
        <w:rFonts w:ascii="Times New Roman" w:hAnsi="Times New Roman"/>
        <w:b/>
        <w:i w:val="0"/>
        <w:spacing w:val="0"/>
        <w:sz w:val="28"/>
      </w:rPr>
    </w:lvl>
    <w:lvl w:ilvl="1">
      <w:start w:val="1"/>
      <w:numFmt w:val="bullet"/>
      <w:lvlText w:val="-"/>
      <w:lvlJc w:val="left"/>
      <w:pPr>
        <w:ind w:left="850" w:hanging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pacing w:val="-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numFmt w:val="bullet"/>
      <w:lvlText w:val="-"/>
      <w:lvlJc w:val="left"/>
      <w:pPr>
        <w:ind w:left="142" w:hanging="709"/>
      </w:pPr>
      <w:rPr>
        <w:rFonts w:ascii="Times New Roman" w:hAnsi="Times New Roman"/>
        <w:b w:val="0"/>
        <w:i w:val="0"/>
        <w:spacing w:val="0"/>
        <w:sz w:val="28"/>
      </w:rPr>
    </w:lvl>
    <w:lvl w:ilvl="3">
      <w:numFmt w:val="bullet"/>
      <w:lvlText w:val="•"/>
      <w:lvlJc w:val="left"/>
      <w:pPr>
        <w:ind w:left="860" w:hanging="709"/>
      </w:pPr>
    </w:lvl>
    <w:lvl w:ilvl="4">
      <w:numFmt w:val="bullet"/>
      <w:lvlText w:val="•"/>
      <w:lvlJc w:val="left"/>
      <w:pPr>
        <w:ind w:left="2174" w:hanging="709"/>
      </w:pPr>
    </w:lvl>
    <w:lvl w:ilvl="5">
      <w:numFmt w:val="bullet"/>
      <w:lvlText w:val="•"/>
      <w:lvlJc w:val="left"/>
      <w:pPr>
        <w:ind w:left="3489" w:hanging="709"/>
      </w:pPr>
    </w:lvl>
    <w:lvl w:ilvl="6">
      <w:numFmt w:val="bullet"/>
      <w:lvlText w:val="•"/>
      <w:lvlJc w:val="left"/>
      <w:pPr>
        <w:ind w:left="4804" w:hanging="709"/>
      </w:pPr>
    </w:lvl>
    <w:lvl w:ilvl="7">
      <w:numFmt w:val="bullet"/>
      <w:lvlText w:val="•"/>
      <w:lvlJc w:val="left"/>
      <w:pPr>
        <w:ind w:left="6119" w:hanging="709"/>
      </w:pPr>
    </w:lvl>
    <w:lvl w:ilvl="8">
      <w:numFmt w:val="bullet"/>
      <w:lvlText w:val="•"/>
      <w:lvlJc w:val="left"/>
      <w:pPr>
        <w:ind w:left="7434" w:hanging="709"/>
      </w:pPr>
    </w:lvl>
  </w:abstractNum>
  <w:num w:numId="1">
    <w:abstractNumId w:val="20"/>
  </w:num>
  <w:num w:numId="2">
    <w:abstractNumId w:val="17"/>
  </w:num>
  <w:num w:numId="3">
    <w:abstractNumId w:val="5"/>
  </w:num>
  <w:num w:numId="4">
    <w:abstractNumId w:val="6"/>
  </w:num>
  <w:num w:numId="5">
    <w:abstractNumId w:val="8"/>
  </w:num>
  <w:num w:numId="6">
    <w:abstractNumId w:val="14"/>
  </w:num>
  <w:num w:numId="7">
    <w:abstractNumId w:val="11"/>
  </w:num>
  <w:num w:numId="8">
    <w:abstractNumId w:val="1"/>
  </w:num>
  <w:num w:numId="9">
    <w:abstractNumId w:val="0"/>
  </w:num>
  <w:num w:numId="10">
    <w:abstractNumId w:val="15"/>
  </w:num>
  <w:num w:numId="11">
    <w:abstractNumId w:val="2"/>
  </w:num>
  <w:num w:numId="12">
    <w:abstractNumId w:val="18"/>
  </w:num>
  <w:num w:numId="13">
    <w:abstractNumId w:val="3"/>
  </w:num>
  <w:num w:numId="14">
    <w:abstractNumId w:val="13"/>
  </w:num>
  <w:num w:numId="15">
    <w:abstractNumId w:val="9"/>
  </w:num>
  <w:num w:numId="16">
    <w:abstractNumId w:val="4"/>
  </w:num>
  <w:num w:numId="17">
    <w:abstractNumId w:val="19"/>
  </w:num>
  <w:num w:numId="18">
    <w:abstractNumId w:val="12"/>
  </w:num>
  <w:num w:numId="19">
    <w:abstractNumId w:val="16"/>
  </w:num>
  <w:num w:numId="20">
    <w:abstractNumId w:val="7"/>
  </w:num>
  <w:num w:numId="21">
    <w:abstractNumId w:val="1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00A9"/>
    <w:rsid w:val="00096B0A"/>
    <w:rsid w:val="000C4021"/>
    <w:rsid w:val="000F00A9"/>
    <w:rsid w:val="00107FD6"/>
    <w:rsid w:val="00111A94"/>
    <w:rsid w:val="00153D1E"/>
    <w:rsid w:val="001977B2"/>
    <w:rsid w:val="00201F0A"/>
    <w:rsid w:val="002B438C"/>
    <w:rsid w:val="002B72C4"/>
    <w:rsid w:val="003308ED"/>
    <w:rsid w:val="0048268C"/>
    <w:rsid w:val="00563E00"/>
    <w:rsid w:val="00615402"/>
    <w:rsid w:val="00690994"/>
    <w:rsid w:val="007445FB"/>
    <w:rsid w:val="007B1A45"/>
    <w:rsid w:val="007C2C16"/>
    <w:rsid w:val="007E0D2F"/>
    <w:rsid w:val="00807E28"/>
    <w:rsid w:val="00853BE9"/>
    <w:rsid w:val="0092114E"/>
    <w:rsid w:val="00962EE0"/>
    <w:rsid w:val="00AD746D"/>
    <w:rsid w:val="00B97169"/>
    <w:rsid w:val="00BC4092"/>
    <w:rsid w:val="00C4476E"/>
    <w:rsid w:val="00C874B0"/>
    <w:rsid w:val="00C8771E"/>
    <w:rsid w:val="00D131FC"/>
    <w:rsid w:val="00D76E60"/>
    <w:rsid w:val="00EA2F4C"/>
    <w:rsid w:val="00F0723E"/>
    <w:rsid w:val="00FD46DD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2F8D"/>
  <w15:docId w15:val="{78079F86-6F90-4111-B18B-A7FE4F27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F00A9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0F00A9"/>
    <w:pPr>
      <w:ind w:hanging="210"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rsid w:val="000F00A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F00A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F00A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F00A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F00A9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0F00A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F00A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F00A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F00A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F00A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F00A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F00A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F00A9"/>
    <w:rPr>
      <w:rFonts w:ascii="XO Thames" w:hAnsi="XO Thames"/>
      <w:sz w:val="28"/>
    </w:rPr>
  </w:style>
  <w:style w:type="paragraph" w:customStyle="1" w:styleId="Endnote">
    <w:name w:val="Endnote"/>
    <w:link w:val="Endnote0"/>
    <w:rsid w:val="000F00A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F00A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F00A9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0F00A9"/>
    <w:pPr>
      <w:ind w:left="1012" w:hanging="162"/>
    </w:pPr>
  </w:style>
  <w:style w:type="character" w:customStyle="1" w:styleId="a4">
    <w:name w:val="Абзац списка Знак"/>
    <w:basedOn w:val="1"/>
    <w:link w:val="a3"/>
    <w:rsid w:val="000F00A9"/>
    <w:rPr>
      <w:rFonts w:ascii="Times New Roman" w:hAnsi="Times New Roman"/>
    </w:rPr>
  </w:style>
  <w:style w:type="paragraph" w:styleId="a5">
    <w:name w:val="Body Text"/>
    <w:basedOn w:val="a"/>
    <w:link w:val="a6"/>
    <w:rsid w:val="000F00A9"/>
    <w:rPr>
      <w:sz w:val="28"/>
    </w:rPr>
  </w:style>
  <w:style w:type="character" w:customStyle="1" w:styleId="a6">
    <w:name w:val="Основной текст Знак"/>
    <w:basedOn w:val="1"/>
    <w:link w:val="a5"/>
    <w:rsid w:val="000F00A9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rsid w:val="000F00A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F00A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F00A9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0F00A9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0F00A9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sid w:val="000F00A9"/>
    <w:rPr>
      <w:rFonts w:ascii="Times New Roman" w:hAnsi="Times New Roman"/>
      <w:b/>
      <w:sz w:val="28"/>
    </w:rPr>
  </w:style>
  <w:style w:type="paragraph" w:customStyle="1" w:styleId="12">
    <w:name w:val="Гиперссылка1"/>
    <w:basedOn w:val="13"/>
    <w:link w:val="a9"/>
    <w:rsid w:val="000F00A9"/>
    <w:rPr>
      <w:color w:val="0000FF" w:themeColor="hyperlink"/>
      <w:u w:val="single"/>
    </w:rPr>
  </w:style>
  <w:style w:type="character" w:styleId="a9">
    <w:name w:val="Hyperlink"/>
    <w:basedOn w:val="a0"/>
    <w:link w:val="12"/>
    <w:rsid w:val="000F00A9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0F00A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F00A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F00A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F00A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F00A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F00A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0F00A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F00A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F00A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F00A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0F00A9"/>
    <w:pPr>
      <w:ind w:left="107"/>
    </w:pPr>
  </w:style>
  <w:style w:type="character" w:customStyle="1" w:styleId="TableParagraph0">
    <w:name w:val="Table Paragraph"/>
    <w:basedOn w:val="1"/>
    <w:link w:val="TableParagraph"/>
    <w:rsid w:val="000F00A9"/>
    <w:rPr>
      <w:rFonts w:ascii="Times New Roman" w:hAnsi="Times New Roman"/>
    </w:rPr>
  </w:style>
  <w:style w:type="paragraph" w:styleId="51">
    <w:name w:val="toc 5"/>
    <w:next w:val="a"/>
    <w:link w:val="52"/>
    <w:uiPriority w:val="39"/>
    <w:rsid w:val="000F00A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F00A9"/>
    <w:rPr>
      <w:rFonts w:ascii="XO Thames" w:hAnsi="XO Thames"/>
      <w:sz w:val="28"/>
    </w:rPr>
  </w:style>
  <w:style w:type="paragraph" w:styleId="aa">
    <w:name w:val="header"/>
    <w:basedOn w:val="a"/>
    <w:link w:val="ab"/>
    <w:rsid w:val="000F00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sid w:val="000F00A9"/>
    <w:rPr>
      <w:rFonts w:ascii="Times New Roman" w:hAnsi="Times New Roman"/>
    </w:rPr>
  </w:style>
  <w:style w:type="paragraph" w:styleId="ac">
    <w:name w:val="footer"/>
    <w:basedOn w:val="a"/>
    <w:link w:val="ad"/>
    <w:rsid w:val="000F00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0F00A9"/>
    <w:rPr>
      <w:rFonts w:ascii="Times New Roman" w:hAnsi="Times New Roman"/>
    </w:rPr>
  </w:style>
  <w:style w:type="paragraph" w:styleId="ae">
    <w:name w:val="Subtitle"/>
    <w:next w:val="a"/>
    <w:link w:val="af"/>
    <w:uiPriority w:val="11"/>
    <w:qFormat/>
    <w:rsid w:val="000F00A9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0F00A9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0F00A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sid w:val="000F00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F00A9"/>
    <w:rPr>
      <w:rFonts w:ascii="XO Thames" w:hAnsi="XO Thames"/>
      <w:b/>
      <w:sz w:val="24"/>
    </w:rPr>
  </w:style>
  <w:style w:type="paragraph" w:customStyle="1" w:styleId="13">
    <w:name w:val="Основной шрифт абзаца1"/>
    <w:rsid w:val="000F00A9"/>
  </w:style>
  <w:style w:type="character" w:customStyle="1" w:styleId="20">
    <w:name w:val="Заголовок 2 Знак"/>
    <w:link w:val="2"/>
    <w:rsid w:val="000F00A9"/>
    <w:rPr>
      <w:rFonts w:ascii="XO Thames" w:hAnsi="XO Thames"/>
      <w:b/>
      <w:sz w:val="28"/>
    </w:rPr>
  </w:style>
  <w:style w:type="table" w:styleId="af2">
    <w:name w:val="Table Grid"/>
    <w:basedOn w:val="a1"/>
    <w:rsid w:val="000F00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0F00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BC4092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5">
    <w:name w:val="c5"/>
    <w:basedOn w:val="a0"/>
    <w:rsid w:val="00BC4092"/>
  </w:style>
  <w:style w:type="character" w:customStyle="1" w:styleId="c14">
    <w:name w:val="c14"/>
    <w:basedOn w:val="a0"/>
    <w:rsid w:val="00BC4092"/>
  </w:style>
  <w:style w:type="character" w:customStyle="1" w:styleId="c1">
    <w:name w:val="c1"/>
    <w:basedOn w:val="a0"/>
    <w:rsid w:val="00BC4092"/>
  </w:style>
  <w:style w:type="paragraph" w:styleId="af3">
    <w:name w:val="Normal (Web)"/>
    <w:basedOn w:val="a"/>
    <w:uiPriority w:val="99"/>
    <w:unhideWhenUsed/>
    <w:rsid w:val="00BC4092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styleId="af4">
    <w:name w:val="Strong"/>
    <w:basedOn w:val="a0"/>
    <w:uiPriority w:val="22"/>
    <w:qFormat/>
    <w:rsid w:val="00BC4092"/>
    <w:rPr>
      <w:b/>
      <w:bCs/>
    </w:rPr>
  </w:style>
  <w:style w:type="character" w:styleId="af5">
    <w:name w:val="Emphasis"/>
    <w:basedOn w:val="a0"/>
    <w:uiPriority w:val="20"/>
    <w:qFormat/>
    <w:rsid w:val="00C4476E"/>
    <w:rPr>
      <w:i/>
      <w:iCs/>
    </w:rPr>
  </w:style>
  <w:style w:type="paragraph" w:customStyle="1" w:styleId="align-left">
    <w:name w:val="align-left"/>
    <w:basedOn w:val="a"/>
    <w:rsid w:val="00615402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286pc">
    <w:name w:val="t286pc"/>
    <w:basedOn w:val="a0"/>
    <w:rsid w:val="00FD46DD"/>
  </w:style>
  <w:style w:type="paragraph" w:styleId="HTML">
    <w:name w:val="HTML Preformatted"/>
    <w:basedOn w:val="a"/>
    <w:link w:val="HTML0"/>
    <w:uiPriority w:val="99"/>
    <w:semiHidden/>
    <w:unhideWhenUsed/>
    <w:rsid w:val="00C877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771E"/>
    <w:rPr>
      <w:rFonts w:ascii="Courier New" w:hAnsi="Courier New" w:cs="Courier New"/>
      <w:color w:val="auto"/>
      <w:sz w:val="20"/>
    </w:rPr>
  </w:style>
  <w:style w:type="character" w:customStyle="1" w:styleId="undefined">
    <w:name w:val="undefined"/>
    <w:basedOn w:val="a0"/>
    <w:rsid w:val="00C8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764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524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3677</Words>
  <Characters>20962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Лобенко Юлия Владимировна</cp:lastModifiedBy>
  <cp:revision>17</cp:revision>
  <cp:lastPrinted>2025-04-10T05:10:00Z</cp:lastPrinted>
  <dcterms:created xsi:type="dcterms:W3CDTF">2025-03-24T05:32:00Z</dcterms:created>
  <dcterms:modified xsi:type="dcterms:W3CDTF">2026-03-10T07:29:00Z</dcterms:modified>
</cp:coreProperties>
</file>