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3F" w:rsidRDefault="00031F67">
      <w:pPr>
        <w:spacing w:before="69" w:line="276" w:lineRule="auto"/>
        <w:ind w:right="3"/>
        <w:jc w:val="center"/>
        <w:rPr>
          <w:b/>
          <w:sz w:val="28"/>
        </w:rPr>
      </w:pPr>
      <w:r>
        <w:rPr>
          <w:b/>
          <w:sz w:val="28"/>
        </w:rPr>
        <w:t>ФЕСТИВАЛЬ ЗНАКОМСТВАСПРОФЕССИЕЙ2025</w:t>
      </w:r>
    </w:p>
    <w:p w:rsidR="00212A3F" w:rsidRDefault="00031F67">
      <w:pPr>
        <w:jc w:val="center"/>
        <w:rPr>
          <w:b/>
          <w:sz w:val="32"/>
        </w:rPr>
      </w:pPr>
      <w:r>
        <w:rPr>
          <w:b/>
          <w:sz w:val="28"/>
        </w:rPr>
        <w:t>ВНОВОСИБИРСКОЙ</w:t>
      </w:r>
      <w:r>
        <w:rPr>
          <w:b/>
          <w:spacing w:val="-2"/>
          <w:sz w:val="28"/>
        </w:rPr>
        <w:t>ОБЛАСТИ</w:t>
      </w:r>
    </w:p>
    <w:p w:rsidR="00212A3F" w:rsidRDefault="00212A3F">
      <w:pPr>
        <w:jc w:val="center"/>
        <w:rPr>
          <w:b/>
          <w:sz w:val="32"/>
        </w:rPr>
      </w:pPr>
    </w:p>
    <w:p w:rsidR="00212A3F" w:rsidRDefault="00212A3F">
      <w:pPr>
        <w:jc w:val="center"/>
        <w:rPr>
          <w:b/>
          <w:sz w:val="32"/>
        </w:rPr>
      </w:pPr>
    </w:p>
    <w:p w:rsidR="00212A3F" w:rsidRDefault="00212A3F">
      <w:pPr>
        <w:rPr>
          <w:b/>
          <w:sz w:val="28"/>
        </w:rPr>
      </w:pPr>
    </w:p>
    <w:p w:rsidR="00212A3F" w:rsidRDefault="00031F67">
      <w:pPr>
        <w:jc w:val="center"/>
        <w:rPr>
          <w:b/>
          <w:sz w:val="28"/>
        </w:rPr>
      </w:pPr>
      <w:r>
        <w:rPr>
          <w:b/>
          <w:sz w:val="28"/>
        </w:rPr>
        <w:t>КОНКУРСНОЕ ЗАДАНИЕ</w:t>
      </w:r>
    </w:p>
    <w:p w:rsidR="00212A3F" w:rsidRDefault="00031F67">
      <w:pPr>
        <w:jc w:val="center"/>
        <w:rPr>
          <w:sz w:val="28"/>
        </w:rPr>
      </w:pPr>
      <w:r>
        <w:rPr>
          <w:sz w:val="28"/>
        </w:rPr>
        <w:t>По компетенции</w:t>
      </w:r>
    </w:p>
    <w:p w:rsidR="00212A3F" w:rsidRDefault="00031F67">
      <w:pPr>
        <w:jc w:val="center"/>
        <w:rPr>
          <w:b/>
          <w:sz w:val="28"/>
        </w:rPr>
      </w:pPr>
      <w:r>
        <w:rPr>
          <w:b/>
          <w:sz w:val="28"/>
        </w:rPr>
        <w:t>ИЗОБРАЗИТЕЛЬНОЕ ИСКУССТВО</w:t>
      </w:r>
    </w:p>
    <w:p w:rsidR="00212A3F" w:rsidRDefault="00031F67">
      <w:pPr>
        <w:jc w:val="center"/>
        <w:rPr>
          <w:sz w:val="28"/>
        </w:rPr>
      </w:pPr>
      <w:r>
        <w:rPr>
          <w:sz w:val="28"/>
        </w:rPr>
        <w:t>индивидуальное участие</w:t>
      </w:r>
    </w:p>
    <w:p w:rsidR="00212A3F" w:rsidRDefault="00031F67">
      <w:pPr>
        <w:jc w:val="center"/>
        <w:rPr>
          <w:sz w:val="28"/>
        </w:rPr>
      </w:pPr>
      <w:r>
        <w:rPr>
          <w:sz w:val="28"/>
        </w:rPr>
        <w:t xml:space="preserve">средний </w:t>
      </w:r>
      <w:r>
        <w:rPr>
          <w:sz w:val="28"/>
        </w:rPr>
        <w:t>школьный возраст</w:t>
      </w:r>
    </w:p>
    <w:p w:rsidR="00212A3F" w:rsidRDefault="00031F67">
      <w:pPr>
        <w:jc w:val="center"/>
        <w:rPr>
          <w:b/>
          <w:sz w:val="28"/>
        </w:rPr>
      </w:pPr>
      <w:r>
        <w:rPr>
          <w:b/>
          <w:sz w:val="28"/>
        </w:rPr>
        <w:t>(дистанционная форма</w:t>
      </w:r>
      <w:r>
        <w:rPr>
          <w:b/>
          <w:sz w:val="28"/>
        </w:rPr>
        <w:t xml:space="preserve"> участия)</w:t>
      </w:r>
    </w:p>
    <w:p w:rsidR="00212A3F" w:rsidRDefault="00212A3F">
      <w:pPr>
        <w:jc w:val="center"/>
        <w:rPr>
          <w:b/>
          <w:sz w:val="28"/>
        </w:rPr>
      </w:pPr>
    </w:p>
    <w:p w:rsidR="00212A3F" w:rsidRDefault="00031F6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583940" cy="494919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583940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jc w:val="center"/>
        <w:rPr>
          <w:b/>
          <w:sz w:val="28"/>
        </w:rPr>
      </w:pPr>
    </w:p>
    <w:p w:rsidR="00212A3F" w:rsidRDefault="00031F67">
      <w:pPr>
        <w:jc w:val="center"/>
        <w:rPr>
          <w:b/>
          <w:sz w:val="28"/>
        </w:rPr>
      </w:pPr>
      <w:r>
        <w:rPr>
          <w:b/>
          <w:sz w:val="28"/>
        </w:rPr>
        <w:t>Новосибирск, 2025</w:t>
      </w: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jc w:val="center"/>
        <w:rPr>
          <w:b/>
          <w:sz w:val="28"/>
        </w:rPr>
      </w:pPr>
    </w:p>
    <w:p w:rsidR="00212A3F" w:rsidRDefault="00212A3F">
      <w:pPr>
        <w:spacing w:line="360" w:lineRule="auto"/>
        <w:ind w:firstLine="426"/>
        <w:jc w:val="both"/>
        <w:rPr>
          <w:b/>
          <w:sz w:val="28"/>
        </w:rPr>
      </w:pPr>
    </w:p>
    <w:p w:rsidR="00212A3F" w:rsidRDefault="00031F67">
      <w:pPr>
        <w:pStyle w:val="a3"/>
        <w:numPr>
          <w:ilvl w:val="0"/>
          <w:numId w:val="1"/>
        </w:numPr>
        <w:tabs>
          <w:tab w:val="left" w:pos="901"/>
        </w:tabs>
        <w:spacing w:before="74" w:line="360" w:lineRule="auto"/>
        <w:ind w:left="0" w:firstLine="426"/>
        <w:rPr>
          <w:b/>
          <w:sz w:val="28"/>
        </w:rPr>
      </w:pPr>
      <w:r>
        <w:rPr>
          <w:b/>
          <w:sz w:val="28"/>
        </w:rPr>
        <w:lastRenderedPageBreak/>
        <w:t xml:space="preserve">Описание </w:t>
      </w:r>
      <w:r>
        <w:rPr>
          <w:b/>
          <w:spacing w:val="-2"/>
          <w:sz w:val="28"/>
        </w:rPr>
        <w:t>компетенции</w:t>
      </w:r>
    </w:p>
    <w:p w:rsidR="00212A3F" w:rsidRDefault="00031F67">
      <w:pPr>
        <w:pStyle w:val="a3"/>
        <w:tabs>
          <w:tab w:val="left" w:pos="1181"/>
        </w:tabs>
        <w:spacing w:before="2" w:line="360" w:lineRule="auto"/>
        <w:ind w:left="426" w:firstLine="0"/>
        <w:rPr>
          <w:b/>
          <w:sz w:val="28"/>
        </w:rPr>
      </w:pPr>
      <w:r>
        <w:rPr>
          <w:b/>
          <w:sz w:val="28"/>
        </w:rPr>
        <w:t xml:space="preserve">1.1 Актуальность </w:t>
      </w:r>
      <w:r>
        <w:rPr>
          <w:b/>
          <w:spacing w:val="-2"/>
          <w:sz w:val="28"/>
        </w:rPr>
        <w:t>компетенции</w:t>
      </w:r>
    </w:p>
    <w:p w:rsidR="00212A3F" w:rsidRDefault="00031F67">
      <w:pPr>
        <w:pStyle w:val="af4"/>
        <w:spacing w:before="1" w:line="360" w:lineRule="auto"/>
        <w:ind w:left="0" w:firstLine="426"/>
      </w:pPr>
      <w:r>
        <w:t>Изобразительное искусство   - одно из   самых сильных средств, оказывающих на человека формирующее влияние, помогает растущему человеку постигать мир, дает пищу для ума, учит мыслить широко и нестандартно, приобщает</w:t>
      </w:r>
      <w:r>
        <w:t xml:space="preserve"> к духовной культуре народа. Приобщение к искусству продолжает формировать интерес к живописи, народному искусству. Развивает эстетические чувства, эмоции, эстетический вкус, эстетическое восприятие произведений искусства, формирует умение выделять их выра</w:t>
      </w:r>
      <w:r>
        <w:t>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212A3F" w:rsidRDefault="00031F67">
      <w:pPr>
        <w:pStyle w:val="af4"/>
        <w:spacing w:before="1" w:line="360" w:lineRule="auto"/>
        <w:ind w:left="0" w:firstLine="426"/>
      </w:pPr>
      <w:r>
        <w:t xml:space="preserve">   Формирует умение выделять, называть, группир</w:t>
      </w:r>
      <w:r>
        <w:t>овать произведения по видам искусства.</w:t>
      </w:r>
    </w:p>
    <w:p w:rsidR="00212A3F" w:rsidRDefault="00031F67">
      <w:pPr>
        <w:pStyle w:val="a3"/>
        <w:tabs>
          <w:tab w:val="left" w:pos="1181"/>
        </w:tabs>
        <w:spacing w:line="360" w:lineRule="auto"/>
        <w:ind w:left="426" w:firstLine="0"/>
        <w:rPr>
          <w:b/>
          <w:sz w:val="28"/>
        </w:rPr>
      </w:pPr>
      <w:r>
        <w:rPr>
          <w:b/>
          <w:sz w:val="28"/>
        </w:rPr>
        <w:t xml:space="preserve">1.2 Профессии по </w:t>
      </w:r>
      <w:r>
        <w:rPr>
          <w:b/>
          <w:spacing w:val="-2"/>
          <w:sz w:val="28"/>
        </w:rPr>
        <w:t>компетенции</w:t>
      </w:r>
    </w:p>
    <w:p w:rsidR="00212A3F" w:rsidRDefault="00031F67">
      <w:pPr>
        <w:pStyle w:val="af4"/>
        <w:spacing w:line="360" w:lineRule="auto"/>
        <w:ind w:left="0" w:firstLine="426"/>
      </w:pPr>
      <w:r>
        <w:t>Художник декоративно-прикладного искусства, художник-преподаватель дополнительного профессионального образования, художник-преподаватель основного общего образования, дизайнер, графический</w:t>
      </w:r>
      <w:r>
        <w:t xml:space="preserve"> дизайнер.</w:t>
      </w:r>
    </w:p>
    <w:p w:rsidR="00212A3F" w:rsidRDefault="00031F67">
      <w:pPr>
        <w:pStyle w:val="a3"/>
        <w:tabs>
          <w:tab w:val="left" w:pos="900"/>
        </w:tabs>
        <w:spacing w:before="2" w:line="360" w:lineRule="auto"/>
        <w:ind w:left="426" w:firstLine="0"/>
        <w:rPr>
          <w:sz w:val="28"/>
        </w:rPr>
      </w:pPr>
      <w:r>
        <w:rPr>
          <w:b/>
          <w:sz w:val="28"/>
        </w:rPr>
        <w:t xml:space="preserve">1.3 Участник </w:t>
      </w:r>
      <w:r>
        <w:rPr>
          <w:b/>
          <w:spacing w:val="-2"/>
          <w:sz w:val="28"/>
        </w:rPr>
        <w:t>конкурса:</w:t>
      </w:r>
    </w:p>
    <w:p w:rsidR="00212A3F" w:rsidRDefault="00031F67">
      <w:pPr>
        <w:spacing w:before="2" w:line="360" w:lineRule="auto"/>
        <w:ind w:firstLine="426"/>
        <w:jc w:val="both"/>
        <w:rPr>
          <w:b/>
          <w:spacing w:val="-2"/>
          <w:sz w:val="28"/>
        </w:rPr>
      </w:pPr>
      <w:r>
        <w:rPr>
          <w:b/>
          <w:sz w:val="28"/>
        </w:rPr>
        <w:t xml:space="preserve">Должен </w:t>
      </w:r>
      <w:r>
        <w:rPr>
          <w:b/>
          <w:spacing w:val="-2"/>
          <w:sz w:val="28"/>
        </w:rPr>
        <w:t>знать:</w:t>
      </w:r>
    </w:p>
    <w:p w:rsidR="00212A3F" w:rsidRDefault="00031F67">
      <w:pPr>
        <w:spacing w:before="2" w:line="360" w:lineRule="auto"/>
        <w:ind w:firstLine="426"/>
        <w:jc w:val="both"/>
        <w:rPr>
          <w:sz w:val="28"/>
        </w:rPr>
      </w:pPr>
      <w:r>
        <w:rPr>
          <w:sz w:val="28"/>
        </w:rPr>
        <w:t>Последовательность выполнения работы, различные приемы работы простым карандашом и гуашью.</w:t>
      </w:r>
    </w:p>
    <w:p w:rsidR="00212A3F" w:rsidRDefault="00031F67">
      <w:pPr>
        <w:spacing w:line="360" w:lineRule="auto"/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Должен </w:t>
      </w:r>
      <w:r>
        <w:rPr>
          <w:b/>
          <w:spacing w:val="-2"/>
          <w:sz w:val="28"/>
        </w:rPr>
        <w:t>уметь:</w:t>
      </w:r>
    </w:p>
    <w:p w:rsidR="00212A3F" w:rsidRDefault="00031F67">
      <w:pPr>
        <w:pStyle w:val="af4"/>
        <w:spacing w:before="11" w:line="360" w:lineRule="auto"/>
        <w:ind w:left="0" w:firstLine="426"/>
      </w:pPr>
      <w:r>
        <w:t>Воплотить свой замысел, планировать работу по его достижению, самостоятельно выбирая материалы для свое</w:t>
      </w:r>
      <w:r>
        <w:t>го творчества.</w:t>
      </w:r>
    </w:p>
    <w:p w:rsidR="00212A3F" w:rsidRDefault="00031F67">
      <w:pPr>
        <w:pStyle w:val="a3"/>
        <w:numPr>
          <w:ilvl w:val="0"/>
          <w:numId w:val="1"/>
        </w:numPr>
        <w:tabs>
          <w:tab w:val="left" w:pos="901"/>
        </w:tabs>
        <w:spacing w:line="360" w:lineRule="auto"/>
        <w:ind w:left="0" w:firstLine="426"/>
        <w:rPr>
          <w:b/>
          <w:sz w:val="28"/>
        </w:rPr>
      </w:pPr>
      <w:r>
        <w:rPr>
          <w:b/>
          <w:sz w:val="28"/>
        </w:rPr>
        <w:t xml:space="preserve">Конкурсное </w:t>
      </w:r>
      <w:r>
        <w:rPr>
          <w:b/>
          <w:spacing w:val="-2"/>
          <w:sz w:val="28"/>
        </w:rPr>
        <w:t>задание</w:t>
      </w:r>
    </w:p>
    <w:p w:rsidR="00212A3F" w:rsidRDefault="00031F67">
      <w:pPr>
        <w:spacing w:after="13" w:line="276" w:lineRule="auto"/>
        <w:ind w:right="130"/>
        <w:jc w:val="both"/>
        <w:rPr>
          <w:sz w:val="28"/>
        </w:rPr>
      </w:pPr>
      <w:r>
        <w:rPr>
          <w:sz w:val="28"/>
        </w:rPr>
        <w:t>Конкурсное задание по компетенции «изобразительное искусство» выполняется в дистанционном формате.</w:t>
      </w:r>
    </w:p>
    <w:p w:rsidR="00212A3F" w:rsidRDefault="00031F67">
      <w:pPr>
        <w:pStyle w:val="a8"/>
        <w:jc w:val="both"/>
        <w:rPr>
          <w:rFonts w:ascii="Arial" w:hAnsi="Arial"/>
          <w:color w:val="2C2D2E"/>
          <w:sz w:val="22"/>
        </w:rPr>
      </w:pPr>
      <w:r>
        <w:rPr>
          <w:color w:val="2C2D2E"/>
          <w:sz w:val="28"/>
          <w:highlight w:val="white"/>
        </w:rPr>
        <w:t xml:space="preserve">Изобразить пасхальный натюрморт, используя основные предметы, относящиеся к этому празднику (кулич, яица, свечи, вербы и </w:t>
      </w:r>
      <w:r>
        <w:rPr>
          <w:color w:val="2C2D2E"/>
          <w:sz w:val="28"/>
          <w:highlight w:val="white"/>
        </w:rPr>
        <w:t>т.д.)</w:t>
      </w:r>
    </w:p>
    <w:p w:rsidR="00212A3F" w:rsidRDefault="00031F67">
      <w:pPr>
        <w:pStyle w:val="a8"/>
        <w:jc w:val="both"/>
        <w:rPr>
          <w:rFonts w:ascii="Arial" w:hAnsi="Arial"/>
          <w:color w:val="2C2D2E"/>
          <w:sz w:val="22"/>
        </w:rPr>
      </w:pPr>
      <w:r>
        <w:rPr>
          <w:color w:val="2C2D2E"/>
          <w:sz w:val="28"/>
          <w:highlight w:val="white"/>
        </w:rPr>
        <w:t>Задание необходимо выполнить, используя следующие материалы:</w:t>
      </w:r>
    </w:p>
    <w:p w:rsidR="00212A3F" w:rsidRDefault="00031F67">
      <w:pPr>
        <w:pStyle w:val="a8"/>
        <w:jc w:val="both"/>
        <w:rPr>
          <w:rFonts w:ascii="Arial" w:hAnsi="Arial"/>
          <w:color w:val="2C2D2E"/>
          <w:sz w:val="22"/>
        </w:rPr>
      </w:pPr>
      <w:r>
        <w:rPr>
          <w:color w:val="2C2D2E"/>
          <w:sz w:val="28"/>
          <w:highlight w:val="white"/>
        </w:rPr>
        <w:lastRenderedPageBreak/>
        <w:t>Гуашь, кисточки разных размеров, палитра, баночка для воды, ватман формата А3, цветные маркеры.</w:t>
      </w:r>
    </w:p>
    <w:p w:rsidR="00212A3F" w:rsidRDefault="00031F67">
      <w:pPr>
        <w:spacing w:after="13" w:line="276" w:lineRule="auto"/>
        <w:ind w:right="130"/>
        <w:jc w:val="both"/>
        <w:rPr>
          <w:sz w:val="28"/>
        </w:rPr>
      </w:pPr>
      <w:r>
        <w:rPr>
          <w:sz w:val="28"/>
        </w:rPr>
        <w:t>При дистанционном формате участники (не более 20</w:t>
      </w:r>
      <w:r>
        <w:rPr>
          <w:sz w:val="28"/>
        </w:rPr>
        <w:t xml:space="preserve"> человек) используют свои материалы: бумагу А3 (ватман), карандаш, ластик, гуашь, кисточки, палитру.</w:t>
      </w:r>
    </w:p>
    <w:p w:rsidR="00212A3F" w:rsidRDefault="00031F67">
      <w:pPr>
        <w:spacing w:after="13" w:line="276" w:lineRule="auto"/>
        <w:ind w:right="130"/>
        <w:jc w:val="both"/>
        <w:rPr>
          <w:sz w:val="28"/>
        </w:rPr>
      </w:pPr>
      <w:r>
        <w:rPr>
          <w:sz w:val="28"/>
        </w:rPr>
        <w:t xml:space="preserve">Общее время выполнения конкурсного задания: 1 час 30 минут. </w:t>
      </w:r>
    </w:p>
    <w:p w:rsidR="00212A3F" w:rsidRDefault="00031F67">
      <w:pPr>
        <w:spacing w:after="13" w:line="276" w:lineRule="auto"/>
        <w:ind w:right="130"/>
        <w:jc w:val="both"/>
        <w:rPr>
          <w:sz w:val="28"/>
        </w:rPr>
      </w:pPr>
      <w:r>
        <w:rPr>
          <w:b/>
          <w:sz w:val="28"/>
        </w:rPr>
        <w:t>При дистанционном формате о</w:t>
      </w:r>
      <w:r>
        <w:rPr>
          <w:sz w:val="28"/>
        </w:rPr>
        <w:t xml:space="preserve">рганизаторы и участники должны прислать на почту </w:t>
      </w:r>
      <w:hyperlink r:id="rId6" w:history="1">
        <w:r>
          <w:rPr>
            <w:rStyle w:val="af8"/>
            <w:b/>
            <w:color w:val="1F497D" w:themeColor="text2"/>
            <w:sz w:val="28"/>
          </w:rPr>
          <w:t>heinzdarya</w:t>
        </w:r>
      </w:hyperlink>
      <w:r>
        <w:rPr>
          <w:b/>
          <w:color w:val="1F497D" w:themeColor="text2"/>
          <w:sz w:val="28"/>
          <w:u w:val="single"/>
        </w:rPr>
        <w:t>@mail.ru</w:t>
      </w:r>
      <w:r>
        <w:rPr>
          <w:sz w:val="28"/>
        </w:rPr>
        <w:t>за день до проведения очного конкурса 3 файла:  видеофайл, показывающий предварительный рисунок карандашом пасхального натюрморта (1 этап работы), 2-ой файл наглядно демонстрирующий порядок и время выполнения участника</w:t>
      </w:r>
      <w:r>
        <w:rPr>
          <w:sz w:val="28"/>
        </w:rPr>
        <w:t>ми конкурсного задания гуашью и 3-ий файл-завершенная работа- «Пасхальный натюрморт»  в формате jpg (фотография).</w:t>
      </w:r>
    </w:p>
    <w:p w:rsidR="00212A3F" w:rsidRDefault="00031F67">
      <w:pPr>
        <w:spacing w:after="13" w:line="276" w:lineRule="auto"/>
        <w:ind w:right="130"/>
        <w:jc w:val="both"/>
        <w:rPr>
          <w:sz w:val="28"/>
          <w:u w:val="single"/>
        </w:rPr>
      </w:pPr>
      <w:r>
        <w:rPr>
          <w:sz w:val="28"/>
          <w:highlight w:val="white"/>
        </w:rPr>
        <w:t>Задание высылать на почту </w:t>
      </w:r>
      <w:r>
        <w:rPr>
          <w:rFonts w:ascii="Calibri" w:hAnsi="Calibri"/>
          <w:b/>
          <w:highlight w:val="white"/>
        </w:rPr>
        <w:t> </w:t>
      </w:r>
      <w:hyperlink r:id="rId7" w:history="1">
        <w:r>
          <w:rPr>
            <w:rStyle w:val="af8"/>
            <w:b/>
            <w:color w:val="000000"/>
            <w:sz w:val="28"/>
            <w:u w:val="none"/>
          </w:rPr>
          <w:t>heinzdarya@mail.ru</w:t>
        </w:r>
      </w:hyperlink>
      <w:r>
        <w:rPr>
          <w:rFonts w:ascii="Calibri" w:hAnsi="Calibri"/>
          <w:b/>
          <w:highlight w:val="white"/>
        </w:rPr>
        <w:t> </w:t>
      </w:r>
      <w:r>
        <w:rPr>
          <w:b/>
          <w:sz w:val="28"/>
          <w:highlight w:val="white"/>
        </w:rPr>
        <w:t>,</w:t>
      </w:r>
      <w:r>
        <w:rPr>
          <w:sz w:val="28"/>
          <w:highlight w:val="white"/>
          <w:u w:val="single"/>
        </w:rPr>
        <w:t xml:space="preserve"> в теме указывать фам</w:t>
      </w:r>
      <w:r>
        <w:rPr>
          <w:sz w:val="28"/>
          <w:highlight w:val="white"/>
          <w:u w:val="single"/>
        </w:rPr>
        <w:t>илию, имя, организацию</w:t>
      </w:r>
      <w:r>
        <w:rPr>
          <w:sz w:val="28"/>
          <w:highlight w:val="white"/>
          <w:u w:val="single"/>
        </w:rPr>
        <w:t>.</w:t>
      </w:r>
    </w:p>
    <w:p w:rsidR="00212A3F" w:rsidRDefault="00031F67">
      <w:pPr>
        <w:spacing w:after="4" w:line="276" w:lineRule="auto"/>
        <w:ind w:right="186"/>
        <w:jc w:val="both"/>
        <w:rPr>
          <w:sz w:val="28"/>
        </w:rPr>
      </w:pPr>
      <w:r>
        <w:rPr>
          <w:sz w:val="28"/>
        </w:rPr>
        <w:t>Рисунок, выполненный в дистанционном формате,  оценивается экспертной комиссией в день проведения очных соревнований по общим критериям оценивания.</w:t>
      </w:r>
    </w:p>
    <w:p w:rsidR="00212A3F" w:rsidRDefault="00031F67">
      <w:pPr>
        <w:pStyle w:val="a3"/>
        <w:tabs>
          <w:tab w:val="left" w:pos="1181"/>
        </w:tabs>
        <w:spacing w:line="360" w:lineRule="auto"/>
        <w:ind w:left="426" w:firstLine="0"/>
        <w:rPr>
          <w:b/>
          <w:sz w:val="28"/>
        </w:rPr>
      </w:pPr>
      <w:r>
        <w:rPr>
          <w:b/>
          <w:sz w:val="28"/>
        </w:rPr>
        <w:t xml:space="preserve">2.1 Краткое описание </w:t>
      </w:r>
      <w:r>
        <w:rPr>
          <w:b/>
          <w:spacing w:val="-2"/>
          <w:sz w:val="28"/>
        </w:rPr>
        <w:t>задания</w:t>
      </w:r>
    </w:p>
    <w:p w:rsidR="00212A3F" w:rsidRDefault="00031F67">
      <w:pPr>
        <w:pStyle w:val="af4"/>
        <w:spacing w:before="2"/>
        <w:ind w:left="0" w:firstLine="426"/>
      </w:pPr>
      <w:r>
        <w:t>Конкурсное задание рассчитано на выявление у школьников</w:t>
      </w:r>
      <w:r>
        <w:t xml:space="preserve"> с ограниченными возможностями здоровья особого интереса к будущей профессии, творческих способностей и талантов, необходимых для дальнейшей их самореализации в жизни.</w:t>
      </w:r>
    </w:p>
    <w:p w:rsidR="00212A3F" w:rsidRDefault="00031F67">
      <w:pPr>
        <w:pStyle w:val="af4"/>
        <w:spacing w:before="2"/>
        <w:ind w:left="0" w:firstLine="426"/>
      </w:pPr>
      <w:r>
        <w:t>Задание заключается в следующем: изобразить пасхальный натюрморт. На 1-ом этапе - каранд</w:t>
      </w:r>
      <w:r>
        <w:t>ашом, на 2-ом этапе-гуашью.</w:t>
      </w:r>
    </w:p>
    <w:p w:rsidR="00212A3F" w:rsidRDefault="00031F67">
      <w:pPr>
        <w:pStyle w:val="af4"/>
        <w:spacing w:before="2"/>
        <w:ind w:left="0" w:firstLine="426"/>
      </w:pPr>
      <w:r>
        <w:t xml:space="preserve"> Время выполнения задания 1 час 30 минут.</w:t>
      </w:r>
    </w:p>
    <w:p w:rsidR="00212A3F" w:rsidRDefault="00031F67">
      <w:pPr>
        <w:pStyle w:val="af4"/>
        <w:spacing w:before="2" w:line="360" w:lineRule="auto"/>
        <w:ind w:left="0" w:firstLine="426"/>
      </w:pPr>
      <w:r>
        <w:rPr>
          <w:b/>
        </w:rPr>
        <w:t>Цель конкурсного задания:</w:t>
      </w:r>
      <w:r>
        <w:t xml:space="preserve"> формирование у детей школьного возраста с ограниченными возможностями эстетического отношения к искусству и художественно – творческих способностей в изобразите</w:t>
      </w:r>
      <w:r>
        <w:t>льной деятельности, архитектуре, приобщение к профессии «Художник».</w:t>
      </w:r>
    </w:p>
    <w:p w:rsidR="00212A3F" w:rsidRDefault="00212A3F">
      <w:pPr>
        <w:pStyle w:val="af4"/>
        <w:spacing w:before="2" w:line="360" w:lineRule="auto"/>
        <w:ind w:left="0" w:firstLine="426"/>
      </w:pPr>
    </w:p>
    <w:p w:rsidR="00212A3F" w:rsidRDefault="00031F67">
      <w:pPr>
        <w:spacing w:line="360" w:lineRule="auto"/>
        <w:ind w:firstLine="426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212A3F" w:rsidRDefault="00031F67">
      <w:pPr>
        <w:pStyle w:val="a3"/>
        <w:numPr>
          <w:ilvl w:val="0"/>
          <w:numId w:val="2"/>
        </w:numPr>
        <w:tabs>
          <w:tab w:val="left" w:pos="974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Развивать художественный вкус, воображение, фантазию, чувство гармонии, тонкую моторику рук;</w:t>
      </w:r>
    </w:p>
    <w:p w:rsidR="00212A3F" w:rsidRDefault="00031F67">
      <w:pPr>
        <w:pStyle w:val="a3"/>
        <w:numPr>
          <w:ilvl w:val="0"/>
          <w:numId w:val="2"/>
        </w:numPr>
        <w:tabs>
          <w:tab w:val="left" w:pos="974"/>
          <w:tab w:val="left" w:pos="5546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Совершенствовать навыки работы гуашью</w:t>
      </w:r>
      <w:r>
        <w:rPr>
          <w:spacing w:val="80"/>
          <w:sz w:val="28"/>
        </w:rPr>
        <w:t xml:space="preserve">, </w:t>
      </w:r>
      <w:r>
        <w:rPr>
          <w:sz w:val="28"/>
        </w:rPr>
        <w:t>кистью, карандашами;</w:t>
      </w:r>
    </w:p>
    <w:p w:rsidR="00212A3F" w:rsidRDefault="00031F67">
      <w:pPr>
        <w:pStyle w:val="a3"/>
        <w:numPr>
          <w:ilvl w:val="0"/>
          <w:numId w:val="2"/>
        </w:numPr>
        <w:tabs>
          <w:tab w:val="left" w:pos="974"/>
          <w:tab w:val="left" w:pos="2871"/>
          <w:tab w:val="left" w:pos="4420"/>
          <w:tab w:val="left" w:pos="5174"/>
          <w:tab w:val="left" w:pos="7814"/>
        </w:tabs>
        <w:spacing w:before="1" w:line="360" w:lineRule="auto"/>
        <w:ind w:left="0" w:firstLine="426"/>
        <w:rPr>
          <w:sz w:val="28"/>
        </w:rPr>
      </w:pPr>
      <w:r>
        <w:rPr>
          <w:spacing w:val="-2"/>
          <w:sz w:val="28"/>
        </w:rPr>
        <w:t xml:space="preserve">Прививать интерес </w:t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изобразительной деятельности;</w:t>
      </w:r>
    </w:p>
    <w:p w:rsidR="00212A3F" w:rsidRDefault="00031F67">
      <w:pPr>
        <w:pStyle w:val="a3"/>
        <w:numPr>
          <w:ilvl w:val="0"/>
          <w:numId w:val="2"/>
        </w:numPr>
        <w:tabs>
          <w:tab w:val="left" w:pos="974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 xml:space="preserve">Формировать эстетическое отношение к </w:t>
      </w:r>
      <w:r>
        <w:rPr>
          <w:spacing w:val="-2"/>
          <w:sz w:val="28"/>
        </w:rPr>
        <w:t>искусству и архитектуре;</w:t>
      </w:r>
    </w:p>
    <w:p w:rsidR="00212A3F" w:rsidRDefault="00031F67">
      <w:pPr>
        <w:pStyle w:val="a3"/>
        <w:numPr>
          <w:ilvl w:val="0"/>
          <w:numId w:val="2"/>
        </w:numPr>
        <w:tabs>
          <w:tab w:val="left" w:pos="974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lastRenderedPageBreak/>
        <w:t>Воспитывать уважительное отношение друг к другу, к правилам поведения на конкурсе (соревновании).</w:t>
      </w:r>
    </w:p>
    <w:p w:rsidR="00212A3F" w:rsidRDefault="00031F67">
      <w:pPr>
        <w:tabs>
          <w:tab w:val="left" w:pos="1323"/>
        </w:tabs>
        <w:spacing w:before="1" w:after="240"/>
        <w:ind w:left="687"/>
        <w:rPr>
          <w:b/>
          <w:sz w:val="28"/>
        </w:rPr>
      </w:pPr>
      <w:r>
        <w:rPr>
          <w:b/>
          <w:sz w:val="28"/>
        </w:rPr>
        <w:t xml:space="preserve">2.1 Структура конкурсного </w:t>
      </w:r>
      <w:r>
        <w:rPr>
          <w:b/>
          <w:spacing w:val="-2"/>
          <w:sz w:val="28"/>
        </w:rPr>
        <w:t>задания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0"/>
        <w:gridCol w:w="2355"/>
        <w:gridCol w:w="2307"/>
        <w:gridCol w:w="2327"/>
      </w:tblGrid>
      <w:tr w:rsidR="00212A3F">
        <w:trPr>
          <w:trHeight w:val="96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left="107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Наименование категории</w:t>
            </w:r>
          </w:p>
          <w:p w:rsidR="00212A3F" w:rsidRDefault="00031F67">
            <w:pPr>
              <w:pStyle w:val="TableParagraph"/>
              <w:spacing w:before="2" w:line="301" w:lineRule="exact"/>
              <w:ind w:left="107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участника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right="97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Наименование модуля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left="107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Время проведения</w:t>
            </w:r>
          </w:p>
          <w:p w:rsidR="00212A3F" w:rsidRDefault="00031F67">
            <w:pPr>
              <w:pStyle w:val="TableParagraph"/>
              <w:spacing w:before="2" w:line="301" w:lineRule="exact"/>
              <w:ind w:left="107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модуля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left="104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Полученный результат</w:t>
            </w:r>
          </w:p>
        </w:tc>
      </w:tr>
      <w:tr w:rsidR="00212A3F">
        <w:trPr>
          <w:trHeight w:val="161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tabs>
                <w:tab w:val="left" w:pos="2125"/>
              </w:tabs>
              <w:spacing w:line="322" w:lineRule="exact"/>
              <w:ind w:left="107" w:right="9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Средний школьный возраст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tabs>
                <w:tab w:val="left" w:pos="2109"/>
              </w:tabs>
              <w:ind w:left="0" w:right="97"/>
              <w:jc w:val="center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«Пасхальный натюрморт»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left="10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1 час 30 минут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ind w:left="104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Изображение в цвете гуашью</w:t>
            </w:r>
          </w:p>
        </w:tc>
      </w:tr>
      <w:tr w:rsidR="00212A3F">
        <w:trPr>
          <w:trHeight w:val="321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301" w:lineRule="exact"/>
              <w:ind w:left="107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Общее время выполнения конкурсного задания: </w:t>
            </w:r>
            <w:r>
              <w:rPr>
                <w:sz w:val="28"/>
                <w:u w:val="none"/>
              </w:rPr>
              <w:t>1 час 30 минут</w:t>
            </w:r>
          </w:p>
        </w:tc>
      </w:tr>
    </w:tbl>
    <w:p w:rsidR="00212A3F" w:rsidRDefault="00212A3F">
      <w:pPr>
        <w:pStyle w:val="af4"/>
        <w:spacing w:before="10"/>
        <w:ind w:left="0" w:firstLine="0"/>
        <w:jc w:val="left"/>
        <w:rPr>
          <w:b/>
          <w:sz w:val="27"/>
        </w:rPr>
      </w:pPr>
    </w:p>
    <w:p w:rsidR="00212A3F" w:rsidRDefault="00031F67">
      <w:pPr>
        <w:pStyle w:val="a3"/>
        <w:tabs>
          <w:tab w:val="left" w:pos="0"/>
        </w:tabs>
        <w:spacing w:line="360" w:lineRule="auto"/>
        <w:ind w:left="426" w:firstLine="0"/>
        <w:rPr>
          <w:b/>
          <w:sz w:val="28"/>
        </w:rPr>
      </w:pPr>
      <w:r>
        <w:rPr>
          <w:b/>
          <w:sz w:val="28"/>
        </w:rPr>
        <w:t xml:space="preserve">2.2 Последовательность выполнения </w:t>
      </w:r>
      <w:r>
        <w:rPr>
          <w:b/>
          <w:spacing w:val="-2"/>
          <w:sz w:val="28"/>
        </w:rPr>
        <w:t>задания</w:t>
      </w:r>
    </w:p>
    <w:p w:rsidR="00212A3F" w:rsidRDefault="00031F67">
      <w:pPr>
        <w:pStyle w:val="af4"/>
        <w:tabs>
          <w:tab w:val="left" w:pos="0"/>
        </w:tabs>
        <w:spacing w:line="360" w:lineRule="auto"/>
        <w:ind w:left="0" w:right="106" w:firstLine="426"/>
      </w:pPr>
      <w:r>
        <w:t>В ходе работы над конкурсным заданием необходимо выполнить по представлению рисунок пасхального натюрморта, используя гуашевые краски.</w:t>
      </w:r>
    </w:p>
    <w:p w:rsidR="00212A3F" w:rsidRDefault="00031F67">
      <w:pPr>
        <w:pStyle w:val="af4"/>
        <w:numPr>
          <w:ilvl w:val="2"/>
          <w:numId w:val="1"/>
        </w:numPr>
        <w:tabs>
          <w:tab w:val="left" w:pos="0"/>
        </w:tabs>
        <w:spacing w:line="360" w:lineRule="auto"/>
        <w:ind w:left="0" w:right="106" w:firstLine="426"/>
      </w:pPr>
      <w:r>
        <w:t xml:space="preserve">Придумать композицию пасхального натюрморта, состоящего из таких предметов как: кулич, свечи, раскрашенные яйца, </w:t>
      </w:r>
      <w:r>
        <w:t xml:space="preserve">вербы и т.д. Сделать предварительный рисунок на формате А3. </w:t>
      </w:r>
    </w:p>
    <w:p w:rsidR="00212A3F" w:rsidRDefault="00031F67">
      <w:pPr>
        <w:pStyle w:val="af4"/>
        <w:numPr>
          <w:ilvl w:val="2"/>
          <w:numId w:val="1"/>
        </w:numPr>
        <w:tabs>
          <w:tab w:val="left" w:pos="0"/>
        </w:tabs>
        <w:spacing w:line="360" w:lineRule="auto"/>
        <w:ind w:left="0" w:right="106" w:firstLine="426"/>
        <w:rPr>
          <w:b/>
          <w:color w:val="000000" w:themeColor="text1"/>
        </w:rPr>
      </w:pPr>
      <w:r>
        <w:rPr>
          <w:color w:val="000000" w:themeColor="text1"/>
        </w:rPr>
        <w:t xml:space="preserve">Выполнение рисунка на формате </w:t>
      </w:r>
      <w:r>
        <w:rPr>
          <w:color w:val="000000" w:themeColor="text1"/>
          <w:spacing w:val="-5"/>
        </w:rPr>
        <w:t>А3 в цвете гуашью</w:t>
      </w:r>
    </w:p>
    <w:p w:rsidR="00212A3F" w:rsidRDefault="00031F67">
      <w:pPr>
        <w:pStyle w:val="af4"/>
        <w:numPr>
          <w:ilvl w:val="2"/>
          <w:numId w:val="1"/>
        </w:numPr>
        <w:tabs>
          <w:tab w:val="left" w:pos="0"/>
        </w:tabs>
        <w:spacing w:line="360" w:lineRule="auto"/>
        <w:ind w:left="0" w:right="106" w:firstLine="426"/>
        <w:rPr>
          <w:b/>
          <w:color w:val="000000" w:themeColor="text1"/>
        </w:rPr>
      </w:pPr>
      <w:r>
        <w:rPr>
          <w:color w:val="000000" w:themeColor="text1"/>
        </w:rPr>
        <w:t>Окончание работы</w:t>
      </w:r>
      <w:r>
        <w:rPr>
          <w:color w:val="000000" w:themeColor="text1"/>
          <w:spacing w:val="-2"/>
        </w:rPr>
        <w:t>.</w:t>
      </w:r>
    </w:p>
    <w:p w:rsidR="00212A3F" w:rsidRDefault="00212A3F">
      <w:pPr>
        <w:pStyle w:val="af4"/>
        <w:ind w:left="0" w:right="111" w:firstLine="0"/>
      </w:pPr>
    </w:p>
    <w:p w:rsidR="00212A3F" w:rsidRDefault="00031F67">
      <w:pPr>
        <w:tabs>
          <w:tab w:val="left" w:pos="615"/>
        </w:tabs>
        <w:rPr>
          <w:b/>
          <w:sz w:val="28"/>
        </w:rPr>
      </w:pPr>
      <w:r>
        <w:rPr>
          <w:b/>
          <w:sz w:val="28"/>
        </w:rPr>
        <w:t xml:space="preserve">2.3 Критерии оценки выполнения </w:t>
      </w:r>
      <w:r>
        <w:rPr>
          <w:b/>
          <w:spacing w:val="-2"/>
          <w:sz w:val="28"/>
        </w:rPr>
        <w:t>задания</w:t>
      </w:r>
    </w:p>
    <w:p w:rsidR="00212A3F" w:rsidRDefault="00212A3F">
      <w:pPr>
        <w:pStyle w:val="2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677"/>
        <w:gridCol w:w="2127"/>
      </w:tblGrid>
      <w:tr w:rsidR="00212A3F">
        <w:trPr>
          <w:trHeight w:val="8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Наименование модуля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tabs>
                <w:tab w:val="left" w:pos="3969"/>
              </w:tabs>
              <w:spacing w:before="1"/>
              <w:ind w:left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before="1" w:line="276" w:lineRule="auto"/>
              <w:ind w:left="0" w:right="83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Максимальныйбалл</w:t>
            </w:r>
          </w:p>
        </w:tc>
      </w:tr>
      <w:tr w:rsidR="00212A3F">
        <w:trPr>
          <w:trHeight w:val="11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before="1" w:line="276" w:lineRule="auto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1. Пасхальный натюрморт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before="1"/>
              <w:ind w:left="10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Выполнение по </w:t>
            </w:r>
            <w:r>
              <w:rPr>
                <w:sz w:val="28"/>
                <w:u w:val="none"/>
              </w:rPr>
              <w:t>представлению живописными материалами рисунка на заданную тему. Формат А3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212A3F">
            <w:pPr>
              <w:pStyle w:val="TableParagraph"/>
              <w:rPr>
                <w:sz w:val="28"/>
                <w:u w:val="none"/>
              </w:rPr>
            </w:pPr>
          </w:p>
          <w:p w:rsidR="00212A3F" w:rsidRDefault="00031F67">
            <w:pPr>
              <w:pStyle w:val="TableParagraph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100</w:t>
            </w:r>
          </w:p>
        </w:tc>
      </w:tr>
      <w:tr w:rsidR="00212A3F">
        <w:trPr>
          <w:trHeight w:val="517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275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275" w:lineRule="exact"/>
              <w:ind w:left="104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100</w:t>
            </w:r>
          </w:p>
        </w:tc>
      </w:tr>
    </w:tbl>
    <w:p w:rsidR="00212A3F" w:rsidRDefault="00212A3F">
      <w:pPr>
        <w:tabs>
          <w:tab w:val="left" w:pos="615"/>
        </w:tabs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6709"/>
        <w:gridCol w:w="2107"/>
        <w:gridCol w:w="30"/>
      </w:tblGrid>
      <w:tr w:rsidR="00212A3F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275" w:lineRule="exact"/>
              <w:ind w:left="151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№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275" w:lineRule="exact"/>
              <w:ind w:left="2228" w:right="2225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Наименование </w:t>
            </w:r>
            <w:r>
              <w:rPr>
                <w:b/>
                <w:spacing w:val="-2"/>
                <w:sz w:val="28"/>
                <w:u w:val="none"/>
              </w:rPr>
              <w:t>критерия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031F67">
            <w:pPr>
              <w:pStyle w:val="TableParagraph"/>
              <w:spacing w:line="276" w:lineRule="exact"/>
              <w:ind w:left="2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 xml:space="preserve">Максимальный </w:t>
            </w:r>
            <w:r>
              <w:rPr>
                <w:b/>
                <w:spacing w:val="-4"/>
                <w:sz w:val="28"/>
                <w:u w:val="none"/>
              </w:rPr>
              <w:t>балл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3F" w:rsidRDefault="00212A3F"/>
        </w:tc>
      </w:tr>
      <w:tr w:rsidR="00212A3F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before="1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0" w:lineRule="atLeast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Принцип разнообразия используемых художником средств выразительности и манеры исполнения.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before="1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5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2.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6" w:lineRule="exact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Раскрытие темы </w:t>
            </w:r>
            <w:r>
              <w:rPr>
                <w:sz w:val="28"/>
                <w:u w:val="none"/>
              </w:rPr>
              <w:t>композиции, владение техническими навыками работы с гуашью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5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20</w:t>
            </w:r>
          </w:p>
        </w:tc>
      </w:tr>
      <w:tr w:rsidR="00212A3F">
        <w:trPr>
          <w:trHeight w:val="47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5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3.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6" w:lineRule="exact"/>
              <w:ind w:left="0" w:right="9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Оригинальность изображения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5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11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4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lastRenderedPageBreak/>
              <w:t>4.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tabs>
                <w:tab w:val="left" w:pos="2228"/>
                <w:tab w:val="left" w:pos="4015"/>
                <w:tab w:val="left" w:pos="5932"/>
              </w:tabs>
              <w:spacing w:line="276" w:lineRule="exact"/>
              <w:ind w:left="0" w:right="9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Композиционное решение: хорошая заполняемость листа, точность в изображении предметов, соотношение размеров </w:t>
            </w:r>
            <w:r>
              <w:rPr>
                <w:spacing w:val="-2"/>
                <w:sz w:val="28"/>
                <w:u w:val="none"/>
              </w:rPr>
              <w:t>нарисованных предметов.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4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20</w:t>
            </w:r>
          </w:p>
        </w:tc>
      </w:tr>
      <w:tr w:rsidR="00212A3F">
        <w:trPr>
          <w:trHeight w:val="5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4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5.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6" w:lineRule="exact"/>
              <w:ind w:left="0"/>
              <w:rPr>
                <w:sz w:val="28"/>
                <w:highlight w:val="yellow"/>
                <w:u w:val="none"/>
              </w:rPr>
            </w:pPr>
            <w:r>
              <w:rPr>
                <w:sz w:val="28"/>
                <w:u w:val="none"/>
              </w:rPr>
              <w:t>Передача основных</w:t>
            </w:r>
            <w:r>
              <w:rPr>
                <w:sz w:val="28"/>
                <w:u w:val="none"/>
              </w:rPr>
              <w:t xml:space="preserve"> форм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4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8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4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6.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76" w:lineRule="exact"/>
              <w:ind w:left="0" w:right="96"/>
              <w:rPr>
                <w:sz w:val="28"/>
                <w:highlight w:val="yellow"/>
                <w:u w:val="none"/>
              </w:rPr>
            </w:pPr>
            <w:r>
              <w:rPr>
                <w:sz w:val="28"/>
                <w:u w:val="none"/>
              </w:rPr>
              <w:t>Соблюдение нормы соответствия всех элементов композиции закону цельности, подчинения второстепенного главному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tabs>
                <w:tab w:val="left" w:pos="2127"/>
              </w:tabs>
              <w:spacing w:line="274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4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107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7.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Целостность,законченность </w:t>
            </w:r>
            <w:r>
              <w:rPr>
                <w:spacing w:val="-2"/>
                <w:sz w:val="28"/>
                <w:u w:val="none"/>
              </w:rPr>
              <w:t>работы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rPr>
                <w:spacing w:val="-5"/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 xml:space="preserve">  8.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Аккуратность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jc w:val="center"/>
              <w:rPr>
                <w:spacing w:val="-5"/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</w:tr>
      <w:tr w:rsidR="00212A3F">
        <w:trPr>
          <w:trHeight w:val="275"/>
        </w:trPr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Максимальное количество </w:t>
            </w:r>
            <w:r>
              <w:rPr>
                <w:spacing w:val="-2"/>
                <w:sz w:val="28"/>
                <w:u w:val="none"/>
              </w:rPr>
              <w:t>баллов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3F" w:rsidRDefault="00031F67">
            <w:pPr>
              <w:pStyle w:val="TableParagraph"/>
              <w:spacing w:line="256" w:lineRule="exact"/>
              <w:ind w:left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100</w:t>
            </w:r>
          </w:p>
        </w:tc>
      </w:tr>
    </w:tbl>
    <w:p w:rsidR="00212A3F" w:rsidRDefault="00031F67">
      <w:pPr>
        <w:pStyle w:val="af4"/>
        <w:spacing w:before="5"/>
        <w:ind w:left="0" w:firstLine="0"/>
        <w:jc w:val="left"/>
        <w:rPr>
          <w:b/>
        </w:rPr>
      </w:pPr>
      <w:r>
        <w:rPr>
          <w:b/>
        </w:rPr>
        <w:tab/>
      </w:r>
    </w:p>
    <w:p w:rsidR="00212A3F" w:rsidRDefault="00031F67">
      <w:pPr>
        <w:pStyle w:val="af4"/>
        <w:spacing w:before="5" w:line="360" w:lineRule="auto"/>
        <w:ind w:left="0" w:firstLine="0"/>
        <w:jc w:val="left"/>
      </w:pPr>
      <w:r>
        <w:t xml:space="preserve">Оценивается каждая </w:t>
      </w:r>
      <w:r>
        <w:t>работа. Победителем становится участник, сумма баллов которого будет наибольшей.</w:t>
      </w:r>
    </w:p>
    <w:p w:rsidR="00212A3F" w:rsidRDefault="00212A3F">
      <w:pPr>
        <w:pStyle w:val="af4"/>
        <w:spacing w:before="5"/>
        <w:ind w:left="0" w:firstLine="0"/>
        <w:jc w:val="left"/>
      </w:pPr>
    </w:p>
    <w:p w:rsidR="00212A3F" w:rsidRDefault="00212A3F">
      <w:pPr>
        <w:pStyle w:val="af4"/>
        <w:spacing w:before="5"/>
        <w:ind w:left="0" w:firstLine="0"/>
        <w:jc w:val="left"/>
      </w:pPr>
    </w:p>
    <w:p w:rsidR="00212A3F" w:rsidRDefault="00031F67">
      <w:pPr>
        <w:pStyle w:val="10"/>
        <w:numPr>
          <w:ilvl w:val="0"/>
          <w:numId w:val="3"/>
        </w:numPr>
        <w:tabs>
          <w:tab w:val="left" w:pos="851"/>
        </w:tabs>
        <w:spacing w:before="88" w:line="360" w:lineRule="auto"/>
        <w:ind w:right="-49" w:firstLine="5"/>
        <w:jc w:val="left"/>
        <w:rPr>
          <w:sz w:val="28"/>
        </w:rPr>
      </w:pPr>
      <w:r>
        <w:rPr>
          <w:sz w:val="28"/>
        </w:rPr>
        <w:t>Перечень используемого оборудования, инструментов и расходных материалов</w:t>
      </w:r>
    </w:p>
    <w:p w:rsidR="00212A3F" w:rsidRDefault="00212A3F">
      <w:pPr>
        <w:pStyle w:val="af4"/>
        <w:spacing w:before="5"/>
        <w:ind w:left="0" w:firstLine="0"/>
        <w:jc w:val="left"/>
      </w:pPr>
    </w:p>
    <w:tbl>
      <w:tblPr>
        <w:tblStyle w:val="aff0"/>
        <w:tblW w:w="0" w:type="auto"/>
        <w:jc w:val="right"/>
        <w:tblLayout w:type="fixed"/>
        <w:tblLook w:val="04A0"/>
      </w:tblPr>
      <w:tblGrid>
        <w:gridCol w:w="497"/>
        <w:gridCol w:w="2778"/>
        <w:gridCol w:w="1560"/>
        <w:gridCol w:w="3480"/>
        <w:gridCol w:w="1256"/>
      </w:tblGrid>
      <w:tr w:rsidR="00212A3F">
        <w:trPr>
          <w:jc w:val="right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 И МАТЕРИАЛЫ НА 1-ГО УЧАСТНИКА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Фото предмета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Технические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Количество (шт)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right="-108"/>
              <w:rPr>
                <w:sz w:val="28"/>
              </w:rPr>
            </w:pPr>
            <w:r>
              <w:rPr>
                <w:sz w:val="28"/>
              </w:rPr>
              <w:t>Мольберт художественный напольный ученический "Хлопушка"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2925" cy="79057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660х1200х630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spacing w:line="275" w:lineRule="exact"/>
              <w:ind w:right="-108"/>
              <w:rPr>
                <w:sz w:val="28"/>
                <w:u w:val="none"/>
              </w:rPr>
            </w:pPr>
            <w:r>
              <w:rPr>
                <w:sz w:val="28"/>
                <w:highlight w:val="cyan"/>
                <w:u w:val="none"/>
              </w:rPr>
              <w:t>Палитра пластиковая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666750" cy="55245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firstLine="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-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БумагадлячерченияА3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rPr>
                <w:sz w:val="28"/>
                <w:u w:val="none"/>
              </w:rPr>
            </w:pPr>
          </w:p>
          <w:p w:rsidR="00212A3F" w:rsidRDefault="00031F67">
            <w:pPr>
              <w:pStyle w:val="TableParagraph"/>
              <w:widowControl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476250" cy="228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762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hanging="3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-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0" w:right="-108"/>
              <w:rPr>
                <w:sz w:val="28"/>
                <w:u w:val="none"/>
              </w:rPr>
            </w:pPr>
            <w:r>
              <w:rPr>
                <w:sz w:val="28"/>
                <w:highlight w:val="cyan"/>
                <w:u w:val="none"/>
              </w:rPr>
              <w:t>Ластик каучуковый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spacing w:before="10"/>
              <w:ind w:left="-71"/>
              <w:rPr>
                <w:b/>
                <w:sz w:val="28"/>
                <w:u w:val="none"/>
              </w:rPr>
            </w:pPr>
          </w:p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666750" cy="54292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right="-123" w:firstLine="28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-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 w:hanging="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Карандаш простой</w:t>
            </w:r>
          </w:p>
          <w:p w:rsidR="00212A3F" w:rsidRDefault="00031F67">
            <w:pPr>
              <w:pStyle w:val="TableParagraph"/>
              <w:widowControl/>
              <w:ind w:right="-108" w:hanging="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HB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581025" cy="57150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right="-123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-71"/>
              <w:rPr>
                <w:sz w:val="28"/>
              </w:rPr>
            </w:pPr>
            <w:r>
              <w:rPr>
                <w:sz w:val="28"/>
              </w:rPr>
              <w:t>1- НВ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 w:firstLine="1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Салфетка и хозяйственная универсальная MeuleEconomSmartsв</w:t>
            </w:r>
            <w:r>
              <w:rPr>
                <w:sz w:val="28"/>
                <w:u w:val="none"/>
              </w:rPr>
              <w:lastRenderedPageBreak/>
              <w:t>искоза38x30 см20 штук в упаковке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lastRenderedPageBreak/>
              <w:drawing>
                <wp:inline distT="0" distB="0" distL="0" distR="0">
                  <wp:extent cx="619125" cy="65722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right="-123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-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Набор гуаши Мастер Класс 16*20мл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476250" cy="46672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left="-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 w:firstLine="2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Набор кистей синтетика Набор кистей Hatber синтетика 5 штук (№1,№3, №8)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381000" cy="657225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81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left="-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right="-108" w:hanging="1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Стакан-непроливайка Луч с</w:t>
            </w:r>
          </w:p>
          <w:p w:rsidR="00212A3F" w:rsidRDefault="00031F67">
            <w:pPr>
              <w:pStyle w:val="TableParagraph"/>
              <w:widowControl/>
              <w:spacing w:line="270" w:lineRule="atLeast"/>
              <w:ind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крышкой500 мл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left="-71"/>
              <w:rPr>
                <w:sz w:val="28"/>
                <w:u w:val="none"/>
              </w:rPr>
            </w:pPr>
            <w:r>
              <w:rPr>
                <w:noProof/>
                <w:sz w:val="28"/>
                <w:u w:val="none"/>
              </w:rPr>
              <w:drawing>
                <wp:inline distT="0" distB="0" distL="0" distR="0">
                  <wp:extent cx="542925" cy="619125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left="-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left="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12A3F" w:rsidRDefault="00212A3F">
      <w:pPr>
        <w:pStyle w:val="af4"/>
        <w:ind w:left="0" w:right="111" w:firstLine="0"/>
      </w:pPr>
    </w:p>
    <w:p w:rsidR="00212A3F" w:rsidRDefault="00212A3F">
      <w:pPr>
        <w:pStyle w:val="af4"/>
        <w:ind w:left="0" w:right="111" w:firstLine="0"/>
      </w:pPr>
    </w:p>
    <w:p w:rsidR="00212A3F" w:rsidRDefault="00212A3F">
      <w:pPr>
        <w:pStyle w:val="af4"/>
        <w:ind w:left="0" w:right="111" w:firstLine="0"/>
      </w:pPr>
    </w:p>
    <w:p w:rsidR="00212A3F" w:rsidRDefault="00212A3F">
      <w:pPr>
        <w:pStyle w:val="af4"/>
        <w:ind w:left="0" w:right="111" w:firstLine="0"/>
      </w:pPr>
    </w:p>
    <w:tbl>
      <w:tblPr>
        <w:tblStyle w:val="aff0"/>
        <w:tblW w:w="0" w:type="auto"/>
        <w:jc w:val="right"/>
        <w:tblLayout w:type="fixed"/>
        <w:tblLook w:val="04A0"/>
      </w:tblPr>
      <w:tblGrid>
        <w:gridCol w:w="497"/>
        <w:gridCol w:w="2070"/>
        <w:gridCol w:w="981"/>
        <w:gridCol w:w="4767"/>
        <w:gridCol w:w="1256"/>
      </w:tblGrid>
      <w:tr w:rsidR="00212A3F">
        <w:trPr>
          <w:jc w:val="right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Фото предмета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Технические характеристики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Количество (шт)</w:t>
            </w:r>
          </w:p>
        </w:tc>
      </w:tr>
      <w:tr w:rsidR="00212A3F">
        <w:trPr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ind w:right="-108"/>
              <w:rPr>
                <w:sz w:val="28"/>
              </w:rPr>
            </w:pPr>
            <w:r>
              <w:rPr>
                <w:sz w:val="28"/>
              </w:rPr>
              <w:t>Одежда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widowControl/>
              <w:rPr>
                <w:sz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Халат/фартук/нарукавники или </w:t>
            </w:r>
            <w:r>
              <w:rPr>
                <w:sz w:val="28"/>
              </w:rPr>
              <w:t>одежда, в которой удобно рисовать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trHeight w:val="508"/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spacing w:line="275" w:lineRule="exact"/>
              <w:ind w:left="0"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Кисти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rPr>
                <w:sz w:val="28"/>
                <w:u w:val="none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ind w:firstLine="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По выбору участника</w:t>
            </w:r>
          </w:p>
          <w:p w:rsidR="00212A3F" w:rsidRDefault="00212A3F">
            <w:pPr>
              <w:pStyle w:val="TableParagraph"/>
              <w:widowControl/>
              <w:ind w:firstLine="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trHeight w:val="569"/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spacing w:line="275" w:lineRule="exact"/>
              <w:ind w:left="0"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Карандаш простой НВ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rPr>
                <w:sz w:val="28"/>
                <w:u w:val="none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firstLine="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2A3F">
        <w:trPr>
          <w:trHeight w:val="244"/>
          <w:jc w:val="righ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pStyle w:val="TableParagraph"/>
              <w:widowControl/>
              <w:spacing w:line="275" w:lineRule="exact"/>
              <w:ind w:left="0"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ластик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rPr>
                <w:sz w:val="28"/>
                <w:u w:val="none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212A3F">
            <w:pPr>
              <w:pStyle w:val="TableParagraph"/>
              <w:widowControl/>
              <w:ind w:firstLine="4"/>
              <w:rPr>
                <w:sz w:val="28"/>
                <w:u w:val="non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3F" w:rsidRDefault="00031F67">
            <w:pPr>
              <w:widowControl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12A3F" w:rsidRDefault="00212A3F">
      <w:pPr>
        <w:pStyle w:val="af4"/>
        <w:ind w:left="0" w:right="111" w:firstLine="0"/>
      </w:pPr>
    </w:p>
    <w:p w:rsidR="00212A3F" w:rsidRDefault="00031F6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В зависимости от выбора площадки мольберты могут быть заменены на столы. Участник может пользоваться собственными инструментами во время </w:t>
      </w:r>
      <w:r>
        <w:rPr>
          <w:sz w:val="28"/>
        </w:rPr>
        <w:t>конкурса.</w:t>
      </w:r>
    </w:p>
    <w:p w:rsidR="00212A3F" w:rsidRDefault="00031F67">
      <w:pPr>
        <w:spacing w:line="360" w:lineRule="auto"/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Особые </w:t>
      </w:r>
      <w:r>
        <w:rPr>
          <w:b/>
          <w:spacing w:val="-2"/>
          <w:sz w:val="28"/>
        </w:rPr>
        <w:t>указания:</w:t>
      </w:r>
    </w:p>
    <w:p w:rsidR="00212A3F" w:rsidRDefault="00031F67">
      <w:pPr>
        <w:pStyle w:val="af4"/>
        <w:tabs>
          <w:tab w:val="left" w:pos="2725"/>
          <w:tab w:val="left" w:pos="4472"/>
          <w:tab w:val="left" w:pos="5386"/>
          <w:tab w:val="left" w:pos="5767"/>
          <w:tab w:val="left" w:pos="6723"/>
          <w:tab w:val="left" w:pos="7256"/>
        </w:tabs>
        <w:spacing w:before="2" w:line="360" w:lineRule="auto"/>
        <w:ind w:left="0" w:firstLine="426"/>
      </w:pPr>
      <w:r>
        <w:rPr>
          <w:spacing w:val="-2"/>
        </w:rPr>
        <w:t xml:space="preserve">Категорически запрещается брать </w:t>
      </w:r>
      <w:r>
        <w:rPr>
          <w:spacing w:val="-10"/>
        </w:rPr>
        <w:t xml:space="preserve">с </w:t>
      </w:r>
      <w:r>
        <w:rPr>
          <w:spacing w:val="-2"/>
        </w:rPr>
        <w:t xml:space="preserve">собой </w:t>
      </w:r>
      <w:r>
        <w:rPr>
          <w:spacing w:val="-6"/>
        </w:rPr>
        <w:t xml:space="preserve">на </w:t>
      </w:r>
      <w:r>
        <w:rPr>
          <w:spacing w:val="-2"/>
        </w:rPr>
        <w:t xml:space="preserve">соревновательную </w:t>
      </w:r>
      <w:r>
        <w:t>площадку участникам:</w:t>
      </w:r>
    </w:p>
    <w:p w:rsidR="00212A3F" w:rsidRDefault="00031F67">
      <w:pPr>
        <w:pStyle w:val="a3"/>
        <w:numPr>
          <w:ilvl w:val="0"/>
          <w:numId w:val="4"/>
        </w:numPr>
        <w:tabs>
          <w:tab w:val="left" w:pos="901"/>
          <w:tab w:val="left" w:pos="2021"/>
          <w:tab w:val="left" w:pos="3441"/>
          <w:tab w:val="left" w:pos="4960"/>
          <w:tab w:val="left" w:pos="5463"/>
          <w:tab w:val="left" w:pos="7065"/>
          <w:tab w:val="left" w:pos="7731"/>
          <w:tab w:val="left" w:pos="8661"/>
        </w:tabs>
        <w:spacing w:before="74" w:line="360" w:lineRule="auto"/>
        <w:ind w:left="0" w:firstLine="426"/>
        <w:rPr>
          <w:sz w:val="28"/>
        </w:rPr>
      </w:pPr>
      <w:r>
        <w:rPr>
          <w:spacing w:val="-2"/>
          <w:sz w:val="28"/>
        </w:rPr>
        <w:t xml:space="preserve">Сильно пахнущие материалы </w:t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 xml:space="preserve">ацетоновой </w:t>
      </w:r>
      <w:r>
        <w:rPr>
          <w:spacing w:val="-4"/>
          <w:sz w:val="28"/>
        </w:rPr>
        <w:t xml:space="preserve">или </w:t>
      </w:r>
      <w:r>
        <w:rPr>
          <w:spacing w:val="-2"/>
          <w:sz w:val="28"/>
        </w:rPr>
        <w:t xml:space="preserve">нитро основе </w:t>
      </w:r>
      <w:r>
        <w:rPr>
          <w:sz w:val="28"/>
        </w:rPr>
        <w:t>(спиртовые фломастеры, краски (масляные, темпера-масляные)). Режущие инструменты (канцелярс</w:t>
      </w:r>
      <w:r>
        <w:rPr>
          <w:sz w:val="28"/>
        </w:rPr>
        <w:t xml:space="preserve">кие и макетные </w:t>
      </w:r>
      <w:r>
        <w:rPr>
          <w:spacing w:val="-2"/>
          <w:sz w:val="28"/>
        </w:rPr>
        <w:t>ножи).</w:t>
      </w:r>
    </w:p>
    <w:p w:rsidR="00212A3F" w:rsidRDefault="00031F67">
      <w:pPr>
        <w:pStyle w:val="a3"/>
        <w:numPr>
          <w:ilvl w:val="0"/>
          <w:numId w:val="4"/>
        </w:numPr>
        <w:tabs>
          <w:tab w:val="left" w:pos="969"/>
        </w:tabs>
        <w:spacing w:before="2" w:line="360" w:lineRule="auto"/>
        <w:ind w:left="0" w:firstLine="426"/>
        <w:rPr>
          <w:sz w:val="28"/>
        </w:rPr>
      </w:pPr>
      <w:r>
        <w:rPr>
          <w:sz w:val="28"/>
        </w:rPr>
        <w:t xml:space="preserve">Электронные носители </w:t>
      </w:r>
      <w:r>
        <w:rPr>
          <w:spacing w:val="-2"/>
          <w:sz w:val="28"/>
        </w:rPr>
        <w:t>информации.</w:t>
      </w:r>
    </w:p>
    <w:p w:rsidR="00212A3F" w:rsidRDefault="00031F67">
      <w:pPr>
        <w:pStyle w:val="a3"/>
        <w:numPr>
          <w:ilvl w:val="0"/>
          <w:numId w:val="4"/>
        </w:numPr>
        <w:tabs>
          <w:tab w:val="left" w:pos="901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 xml:space="preserve">Эскизы, рисунки, выполненные до начала </w:t>
      </w:r>
      <w:r>
        <w:rPr>
          <w:spacing w:val="-2"/>
          <w:sz w:val="28"/>
        </w:rPr>
        <w:t>соревнований.</w:t>
      </w:r>
    </w:p>
    <w:p w:rsidR="00212A3F" w:rsidRDefault="00212A3F">
      <w:pPr>
        <w:tabs>
          <w:tab w:val="left" w:pos="901"/>
        </w:tabs>
        <w:spacing w:line="360" w:lineRule="auto"/>
        <w:ind w:firstLine="426"/>
        <w:jc w:val="both"/>
        <w:rPr>
          <w:sz w:val="28"/>
        </w:rPr>
      </w:pPr>
    </w:p>
    <w:p w:rsidR="00212A3F" w:rsidRDefault="00031F67">
      <w:pPr>
        <w:tabs>
          <w:tab w:val="left" w:pos="1252"/>
        </w:tabs>
        <w:spacing w:line="360" w:lineRule="auto"/>
        <w:ind w:firstLine="426"/>
        <w:jc w:val="both"/>
        <w:rPr>
          <w:b/>
          <w:sz w:val="28"/>
        </w:rPr>
      </w:pPr>
      <w:r>
        <w:rPr>
          <w:b/>
          <w:sz w:val="28"/>
        </w:rPr>
        <w:t>Обеспечение техники безопасности</w:t>
      </w:r>
    </w:p>
    <w:p w:rsidR="00212A3F" w:rsidRDefault="00031F67">
      <w:pPr>
        <w:pStyle w:val="a3"/>
        <w:numPr>
          <w:ilvl w:val="0"/>
          <w:numId w:val="5"/>
        </w:numPr>
        <w:tabs>
          <w:tab w:val="left" w:pos="926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Перед началом работы Эксперт обязан:</w:t>
      </w:r>
    </w:p>
    <w:p w:rsidR="00212A3F" w:rsidRDefault="00031F67">
      <w:pPr>
        <w:tabs>
          <w:tab w:val="left" w:pos="948"/>
        </w:tabs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- убрать все лишнее с рабочих мест;</w:t>
      </w:r>
    </w:p>
    <w:p w:rsidR="00212A3F" w:rsidRDefault="00031F67">
      <w:pPr>
        <w:tabs>
          <w:tab w:val="left" w:pos="948"/>
        </w:tabs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- дать участникам инструкции по работе с </w:t>
      </w:r>
      <w:r>
        <w:rPr>
          <w:sz w:val="28"/>
        </w:rPr>
        <w:t>различными материалами и приспособлениями, предложить визуальные алгоритмы выполнения работы;</w:t>
      </w:r>
    </w:p>
    <w:p w:rsidR="00212A3F" w:rsidRDefault="00031F67">
      <w:pPr>
        <w:pStyle w:val="a3"/>
        <w:tabs>
          <w:tab w:val="left" w:pos="954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- проверить соответствие рабочего места требованиям безопасности;</w:t>
      </w:r>
    </w:p>
    <w:p w:rsidR="00212A3F" w:rsidRDefault="00031F67">
      <w:pPr>
        <w:tabs>
          <w:tab w:val="left" w:pos="950"/>
        </w:tabs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- проверить достаточность освещенности рабочего места;</w:t>
      </w:r>
    </w:p>
    <w:p w:rsidR="00212A3F" w:rsidRDefault="00031F67">
      <w:pPr>
        <w:pStyle w:val="a3"/>
        <w:tabs>
          <w:tab w:val="left" w:pos="957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 xml:space="preserve">- разместить в удобном порядке материалы </w:t>
      </w:r>
      <w:r>
        <w:rPr>
          <w:sz w:val="28"/>
        </w:rPr>
        <w:t>и приспособления.</w:t>
      </w:r>
    </w:p>
    <w:p w:rsidR="00212A3F" w:rsidRDefault="00031F67">
      <w:pPr>
        <w:pStyle w:val="a3"/>
        <w:numPr>
          <w:ilvl w:val="0"/>
          <w:numId w:val="5"/>
        </w:numPr>
        <w:tabs>
          <w:tab w:val="left" w:pos="933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Требования по охране труда при выполнении работы.</w:t>
      </w:r>
    </w:p>
    <w:p w:rsidR="00212A3F" w:rsidRDefault="00031F67">
      <w:pPr>
        <w:pStyle w:val="a3"/>
        <w:tabs>
          <w:tab w:val="left" w:pos="933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При выполнении работ участники обязаны:</w:t>
      </w:r>
    </w:p>
    <w:p w:rsidR="00212A3F" w:rsidRDefault="00031F67">
      <w:pPr>
        <w:tabs>
          <w:tab w:val="left" w:pos="933"/>
        </w:tabs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- выполнять только ту работу, которая входит в конкурсное задание;</w:t>
      </w:r>
    </w:p>
    <w:p w:rsidR="00212A3F" w:rsidRDefault="00031F67">
      <w:pPr>
        <w:tabs>
          <w:tab w:val="left" w:pos="969"/>
        </w:tabs>
        <w:spacing w:before="14" w:line="360" w:lineRule="auto"/>
        <w:ind w:firstLine="426"/>
        <w:jc w:val="both"/>
        <w:rPr>
          <w:sz w:val="28"/>
        </w:rPr>
      </w:pPr>
      <w:r>
        <w:rPr>
          <w:sz w:val="28"/>
        </w:rPr>
        <w:t>- использовать инструменты только для тех работ, для которых они предназначены;</w:t>
      </w:r>
    </w:p>
    <w:p w:rsidR="00212A3F" w:rsidRDefault="00031F67">
      <w:pPr>
        <w:tabs>
          <w:tab w:val="left" w:pos="963"/>
        </w:tabs>
        <w:spacing w:before="1" w:line="360" w:lineRule="auto"/>
        <w:ind w:firstLine="426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выполнять требования безопасности при выполнении работы.</w:t>
      </w:r>
    </w:p>
    <w:p w:rsidR="00212A3F" w:rsidRDefault="00212A3F">
      <w:pPr>
        <w:pStyle w:val="af4"/>
        <w:ind w:left="0" w:right="111" w:firstLine="0"/>
      </w:pPr>
    </w:p>
    <w:p w:rsidR="00212A3F" w:rsidRDefault="00212A3F">
      <w:pPr>
        <w:pStyle w:val="af4"/>
        <w:ind w:left="0" w:right="111" w:firstLine="0"/>
      </w:pPr>
    </w:p>
    <w:sectPr w:rsidR="00212A3F" w:rsidSect="00212A3F">
      <w:pgSz w:w="11910" w:h="16840"/>
      <w:pgMar w:top="1040" w:right="740" w:bottom="709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6E62"/>
    <w:multiLevelType w:val="multilevel"/>
    <w:tmpl w:val="8EB89DD0"/>
    <w:lvl w:ilvl="0">
      <w:start w:val="1"/>
      <w:numFmt w:val="decimal"/>
      <w:lvlText w:val="%1."/>
      <w:lvlJc w:val="left"/>
      <w:pPr>
        <w:ind w:left="900" w:hanging="213"/>
      </w:pPr>
      <w:rPr>
        <w:rFonts w:ascii="Times New Roman" w:hAnsi="Times New Roman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1180" w:hanging="493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3."/>
      <w:lvlJc w:val="left"/>
      <w:pPr>
        <w:ind w:left="1682" w:hanging="274"/>
      </w:pPr>
      <w:rPr>
        <w:rFonts w:ascii="Times New Roman" w:hAnsi="Times New Roman"/>
        <w:b w:val="0"/>
        <w:i w:val="0"/>
        <w:spacing w:val="0"/>
        <w:sz w:val="28"/>
      </w:rPr>
    </w:lvl>
    <w:lvl w:ilvl="3">
      <w:start w:val="1"/>
      <w:numFmt w:val="bullet"/>
      <w:lvlText w:val="•"/>
      <w:lvlJc w:val="left"/>
      <w:pPr>
        <w:ind w:left="2668" w:hanging="274"/>
      </w:pPr>
    </w:lvl>
    <w:lvl w:ilvl="4">
      <w:start w:val="1"/>
      <w:numFmt w:val="bullet"/>
      <w:lvlText w:val="•"/>
      <w:lvlJc w:val="left"/>
      <w:pPr>
        <w:ind w:left="3656" w:hanging="274"/>
      </w:pPr>
    </w:lvl>
    <w:lvl w:ilvl="5">
      <w:start w:val="1"/>
      <w:numFmt w:val="bullet"/>
      <w:lvlText w:val="•"/>
      <w:lvlJc w:val="left"/>
      <w:pPr>
        <w:ind w:left="4644" w:hanging="274"/>
      </w:pPr>
    </w:lvl>
    <w:lvl w:ilvl="6">
      <w:start w:val="1"/>
      <w:numFmt w:val="bullet"/>
      <w:lvlText w:val="•"/>
      <w:lvlJc w:val="left"/>
      <w:pPr>
        <w:ind w:left="5633" w:hanging="274"/>
      </w:pPr>
    </w:lvl>
    <w:lvl w:ilvl="7">
      <w:start w:val="1"/>
      <w:numFmt w:val="bullet"/>
      <w:lvlText w:val="•"/>
      <w:lvlJc w:val="left"/>
      <w:pPr>
        <w:ind w:left="6621" w:hanging="274"/>
      </w:pPr>
    </w:lvl>
    <w:lvl w:ilvl="8">
      <w:start w:val="1"/>
      <w:numFmt w:val="bullet"/>
      <w:lvlText w:val="•"/>
      <w:lvlJc w:val="left"/>
      <w:pPr>
        <w:ind w:left="7609" w:hanging="274"/>
      </w:pPr>
    </w:lvl>
  </w:abstractNum>
  <w:abstractNum w:abstractNumId="1">
    <w:nsid w:val="387D643B"/>
    <w:multiLevelType w:val="multilevel"/>
    <w:tmpl w:val="15A83ACA"/>
    <w:lvl w:ilvl="0">
      <w:start w:val="1"/>
      <w:numFmt w:val="decimal"/>
      <w:lvlText w:val="%1."/>
      <w:lvlJc w:val="left"/>
      <w:pPr>
        <w:ind w:left="122" w:hanging="213"/>
      </w:pPr>
      <w:rPr>
        <w:rFonts w:ascii="Times New Roman" w:hAnsi="Times New Roman"/>
        <w:b w:val="0"/>
        <w:i w:val="0"/>
        <w:sz w:val="26"/>
      </w:rPr>
    </w:lvl>
    <w:lvl w:ilvl="1">
      <w:start w:val="3"/>
      <w:numFmt w:val="decimal"/>
      <w:lvlText w:val="%2."/>
      <w:lvlJc w:val="left"/>
      <w:pPr>
        <w:ind w:left="122" w:hanging="526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2">
      <w:start w:val="1"/>
      <w:numFmt w:val="decimal"/>
      <w:lvlText w:val="%2.%3."/>
      <w:lvlJc w:val="left"/>
      <w:pPr>
        <w:ind w:left="493" w:hanging="493"/>
      </w:pPr>
      <w:rPr>
        <w:spacing w:val="0"/>
      </w:rPr>
    </w:lvl>
    <w:lvl w:ilvl="3">
      <w:start w:val="1"/>
      <w:numFmt w:val="decimal"/>
      <w:lvlText w:val="%2.%3.%4."/>
      <w:lvlJc w:val="left"/>
      <w:pPr>
        <w:ind w:left="122" w:hanging="493"/>
      </w:pPr>
      <w:rPr>
        <w:rFonts w:ascii="Times New Roman" w:hAnsi="Times New Roman"/>
        <w:b w:val="0"/>
        <w:i w:val="0"/>
        <w:spacing w:val="-3"/>
        <w:sz w:val="28"/>
      </w:rPr>
    </w:lvl>
    <w:lvl w:ilvl="4">
      <w:start w:val="1"/>
      <w:numFmt w:val="bullet"/>
      <w:lvlText w:val="-"/>
      <w:lvlJc w:val="left"/>
      <w:pPr>
        <w:ind w:left="122" w:hanging="493"/>
      </w:pPr>
      <w:rPr>
        <w:rFonts w:ascii="Times New Roman" w:hAnsi="Times New Roman"/>
        <w:b w:val="0"/>
        <w:i w:val="0"/>
        <w:sz w:val="28"/>
      </w:rPr>
    </w:lvl>
    <w:lvl w:ilvl="5">
      <w:start w:val="1"/>
      <w:numFmt w:val="bullet"/>
      <w:lvlText w:val="•"/>
      <w:lvlJc w:val="left"/>
      <w:pPr>
        <w:ind w:left="4993" w:hanging="493"/>
      </w:pPr>
    </w:lvl>
    <w:lvl w:ilvl="6">
      <w:start w:val="1"/>
      <w:numFmt w:val="bullet"/>
      <w:lvlText w:val="•"/>
      <w:lvlJc w:val="left"/>
      <w:pPr>
        <w:ind w:left="5912" w:hanging="493"/>
      </w:pPr>
    </w:lvl>
    <w:lvl w:ilvl="7">
      <w:start w:val="1"/>
      <w:numFmt w:val="bullet"/>
      <w:lvlText w:val="•"/>
      <w:lvlJc w:val="left"/>
      <w:pPr>
        <w:ind w:left="6830" w:hanging="493"/>
      </w:pPr>
    </w:lvl>
    <w:lvl w:ilvl="8">
      <w:start w:val="1"/>
      <w:numFmt w:val="bullet"/>
      <w:lvlText w:val="•"/>
      <w:lvlJc w:val="left"/>
      <w:pPr>
        <w:ind w:left="7749" w:hanging="493"/>
      </w:pPr>
    </w:lvl>
  </w:abstractNum>
  <w:abstractNum w:abstractNumId="2">
    <w:nsid w:val="59B36763"/>
    <w:multiLevelType w:val="multilevel"/>
    <w:tmpl w:val="32B24488"/>
    <w:lvl w:ilvl="0">
      <w:start w:val="1"/>
      <w:numFmt w:val="decimal"/>
      <w:lvlText w:val="%1."/>
      <w:lvlJc w:val="left"/>
      <w:pPr>
        <w:ind w:left="925" w:hanging="268"/>
      </w:pPr>
      <w:rPr>
        <w:rFonts w:ascii="Times New Roman" w:hAnsi="Times New Roman"/>
        <w:sz w:val="28"/>
      </w:rPr>
    </w:lvl>
    <w:lvl w:ilvl="1">
      <w:start w:val="1"/>
      <w:numFmt w:val="bullet"/>
      <w:lvlText w:val="•"/>
      <w:lvlJc w:val="left"/>
      <w:pPr>
        <w:ind w:left="1800" w:hanging="268"/>
      </w:pPr>
    </w:lvl>
    <w:lvl w:ilvl="2">
      <w:start w:val="1"/>
      <w:numFmt w:val="bullet"/>
      <w:lvlText w:val="•"/>
      <w:lvlJc w:val="left"/>
      <w:pPr>
        <w:ind w:left="2680" w:hanging="268"/>
      </w:pPr>
    </w:lvl>
    <w:lvl w:ilvl="3">
      <w:start w:val="1"/>
      <w:numFmt w:val="bullet"/>
      <w:lvlText w:val="•"/>
      <w:lvlJc w:val="left"/>
      <w:pPr>
        <w:ind w:left="3560" w:hanging="268"/>
      </w:pPr>
    </w:lvl>
    <w:lvl w:ilvl="4">
      <w:start w:val="1"/>
      <w:numFmt w:val="bullet"/>
      <w:lvlText w:val="•"/>
      <w:lvlJc w:val="left"/>
      <w:pPr>
        <w:ind w:left="4441" w:hanging="268"/>
      </w:pPr>
    </w:lvl>
    <w:lvl w:ilvl="5">
      <w:start w:val="1"/>
      <w:numFmt w:val="bullet"/>
      <w:lvlText w:val="•"/>
      <w:lvlJc w:val="left"/>
      <w:pPr>
        <w:ind w:left="5321" w:hanging="268"/>
      </w:pPr>
    </w:lvl>
    <w:lvl w:ilvl="6">
      <w:start w:val="1"/>
      <w:numFmt w:val="bullet"/>
      <w:lvlText w:val="•"/>
      <w:lvlJc w:val="left"/>
      <w:pPr>
        <w:ind w:left="6201" w:hanging="268"/>
      </w:pPr>
    </w:lvl>
    <w:lvl w:ilvl="7">
      <w:start w:val="1"/>
      <w:numFmt w:val="bullet"/>
      <w:lvlText w:val="•"/>
      <w:lvlJc w:val="left"/>
      <w:pPr>
        <w:ind w:left="7082" w:hanging="268"/>
      </w:pPr>
    </w:lvl>
    <w:lvl w:ilvl="8">
      <w:start w:val="1"/>
      <w:numFmt w:val="bullet"/>
      <w:lvlText w:val="•"/>
      <w:lvlJc w:val="left"/>
      <w:pPr>
        <w:ind w:left="7962" w:hanging="268"/>
      </w:pPr>
    </w:lvl>
  </w:abstractNum>
  <w:abstractNum w:abstractNumId="3">
    <w:nsid w:val="5D6B1CCF"/>
    <w:multiLevelType w:val="multilevel"/>
    <w:tmpl w:val="D06EABC6"/>
    <w:lvl w:ilvl="0">
      <w:start w:val="3"/>
      <w:numFmt w:val="decimal"/>
      <w:lvlText w:val="%1."/>
      <w:lvlJc w:val="left"/>
      <w:pPr>
        <w:ind w:left="562" w:hanging="196"/>
        <w:jc w:val="right"/>
      </w:pPr>
      <w:rPr>
        <w:b/>
      </w:rPr>
    </w:lvl>
    <w:lvl w:ilvl="1">
      <w:start w:val="1"/>
      <w:numFmt w:val="decimal"/>
      <w:lvlText w:val="%1.%2."/>
      <w:lvlJc w:val="left"/>
      <w:pPr>
        <w:ind w:left="1690" w:hanging="420"/>
        <w:jc w:val="left"/>
      </w:pPr>
    </w:lvl>
    <w:lvl w:ilvl="2">
      <w:start w:val="1"/>
      <w:numFmt w:val="decimal"/>
      <w:lvlText w:val="%1.%2.%3."/>
      <w:lvlJc w:val="left"/>
      <w:pPr>
        <w:ind w:left="562" w:hanging="622"/>
        <w:jc w:val="left"/>
      </w:pPr>
      <w:rPr>
        <w:rFonts w:ascii="Times New Roman" w:hAnsi="Times New Roman"/>
        <w:sz w:val="24"/>
      </w:rPr>
    </w:lvl>
    <w:lvl w:ilvl="3">
      <w:start w:val="1"/>
      <w:numFmt w:val="bullet"/>
      <w:lvlText w:val="•"/>
      <w:lvlJc w:val="left"/>
      <w:pPr>
        <w:ind w:left="2825" w:hanging="622"/>
      </w:pPr>
    </w:lvl>
    <w:lvl w:ilvl="4">
      <w:start w:val="1"/>
      <w:numFmt w:val="bullet"/>
      <w:lvlText w:val="•"/>
      <w:lvlJc w:val="left"/>
      <w:pPr>
        <w:ind w:left="3931" w:hanging="622"/>
      </w:pPr>
    </w:lvl>
    <w:lvl w:ilvl="5">
      <w:start w:val="1"/>
      <w:numFmt w:val="bullet"/>
      <w:lvlText w:val="•"/>
      <w:lvlJc w:val="left"/>
      <w:pPr>
        <w:ind w:left="5037" w:hanging="622"/>
      </w:pPr>
    </w:lvl>
    <w:lvl w:ilvl="6">
      <w:start w:val="1"/>
      <w:numFmt w:val="bullet"/>
      <w:lvlText w:val="•"/>
      <w:lvlJc w:val="left"/>
      <w:pPr>
        <w:ind w:left="6143" w:hanging="622"/>
      </w:pPr>
    </w:lvl>
    <w:lvl w:ilvl="7">
      <w:start w:val="1"/>
      <w:numFmt w:val="bullet"/>
      <w:lvlText w:val="•"/>
      <w:lvlJc w:val="left"/>
      <w:pPr>
        <w:ind w:left="7249" w:hanging="622"/>
      </w:pPr>
    </w:lvl>
    <w:lvl w:ilvl="8">
      <w:start w:val="1"/>
      <w:numFmt w:val="bullet"/>
      <w:lvlText w:val="•"/>
      <w:lvlJc w:val="left"/>
      <w:pPr>
        <w:ind w:left="8354" w:hanging="622"/>
      </w:pPr>
    </w:lvl>
  </w:abstractNum>
  <w:abstractNum w:abstractNumId="4">
    <w:nsid w:val="71575FD3"/>
    <w:multiLevelType w:val="multilevel"/>
    <w:tmpl w:val="DCCCFE26"/>
    <w:lvl w:ilvl="0">
      <w:start w:val="1"/>
      <w:numFmt w:val="decimal"/>
      <w:lvlText w:val="%1."/>
      <w:lvlJc w:val="left"/>
      <w:pPr>
        <w:ind w:left="122" w:hanging="286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bullet"/>
      <w:lvlText w:val="•"/>
      <w:lvlJc w:val="left"/>
      <w:pPr>
        <w:ind w:left="1066" w:hanging="286"/>
      </w:pPr>
    </w:lvl>
    <w:lvl w:ilvl="2">
      <w:start w:val="1"/>
      <w:numFmt w:val="bullet"/>
      <w:lvlText w:val="•"/>
      <w:lvlJc w:val="left"/>
      <w:pPr>
        <w:ind w:left="2013" w:hanging="286"/>
      </w:pPr>
    </w:lvl>
    <w:lvl w:ilvl="3">
      <w:start w:val="1"/>
      <w:numFmt w:val="bullet"/>
      <w:lvlText w:val="•"/>
      <w:lvlJc w:val="left"/>
      <w:pPr>
        <w:ind w:left="2959" w:hanging="286"/>
      </w:pPr>
    </w:lvl>
    <w:lvl w:ilvl="4">
      <w:start w:val="1"/>
      <w:numFmt w:val="bullet"/>
      <w:lvlText w:val="•"/>
      <w:lvlJc w:val="left"/>
      <w:pPr>
        <w:ind w:left="3906" w:hanging="286"/>
      </w:pPr>
    </w:lvl>
    <w:lvl w:ilvl="5">
      <w:start w:val="1"/>
      <w:numFmt w:val="bullet"/>
      <w:lvlText w:val="•"/>
      <w:lvlJc w:val="left"/>
      <w:pPr>
        <w:ind w:left="4853" w:hanging="286"/>
      </w:pPr>
    </w:lvl>
    <w:lvl w:ilvl="6">
      <w:start w:val="1"/>
      <w:numFmt w:val="bullet"/>
      <w:lvlText w:val="•"/>
      <w:lvlJc w:val="left"/>
      <w:pPr>
        <w:ind w:left="5799" w:hanging="286"/>
      </w:pPr>
    </w:lvl>
    <w:lvl w:ilvl="7">
      <w:start w:val="1"/>
      <w:numFmt w:val="bullet"/>
      <w:lvlText w:val="•"/>
      <w:lvlJc w:val="left"/>
      <w:pPr>
        <w:ind w:left="6746" w:hanging="286"/>
      </w:pPr>
    </w:lvl>
    <w:lvl w:ilvl="8">
      <w:start w:val="1"/>
      <w:numFmt w:val="bullet"/>
      <w:lvlText w:val="•"/>
      <w:lvlJc w:val="left"/>
      <w:pPr>
        <w:ind w:left="7693" w:hanging="286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12A3F"/>
    <w:rsid w:val="00031F67"/>
    <w:rsid w:val="0021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12A3F"/>
    <w:pPr>
      <w:widowControl w:val="0"/>
    </w:pPr>
    <w:rPr>
      <w:sz w:val="22"/>
    </w:rPr>
  </w:style>
  <w:style w:type="paragraph" w:styleId="10">
    <w:name w:val="heading 1"/>
    <w:basedOn w:val="a"/>
    <w:link w:val="11"/>
    <w:uiPriority w:val="9"/>
    <w:qFormat/>
    <w:rsid w:val="00212A3F"/>
    <w:pPr>
      <w:ind w:left="1723" w:hanging="454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rsid w:val="00212A3F"/>
    <w:pPr>
      <w:ind w:left="127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212A3F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212A3F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212A3F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212A3F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212A3F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212A3F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212A3F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2A3F"/>
    <w:rPr>
      <w:rFonts w:ascii="Times New Roman" w:hAnsi="Times New Roman"/>
      <w:sz w:val="22"/>
    </w:rPr>
  </w:style>
  <w:style w:type="paragraph" w:styleId="21">
    <w:name w:val="toc 2"/>
    <w:basedOn w:val="a"/>
    <w:next w:val="a"/>
    <w:link w:val="22"/>
    <w:uiPriority w:val="39"/>
    <w:rsid w:val="00212A3F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212A3F"/>
  </w:style>
  <w:style w:type="paragraph" w:styleId="41">
    <w:name w:val="toc 4"/>
    <w:basedOn w:val="a"/>
    <w:next w:val="a"/>
    <w:link w:val="42"/>
    <w:uiPriority w:val="39"/>
    <w:rsid w:val="00212A3F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212A3F"/>
  </w:style>
  <w:style w:type="paragraph" w:styleId="a3">
    <w:name w:val="List Paragraph"/>
    <w:basedOn w:val="a"/>
    <w:link w:val="a4"/>
    <w:rsid w:val="00212A3F"/>
    <w:pPr>
      <w:ind w:left="122" w:firstLine="707"/>
      <w:jc w:val="both"/>
    </w:pPr>
  </w:style>
  <w:style w:type="character" w:customStyle="1" w:styleId="a4">
    <w:name w:val="Абзац списка Знак"/>
    <w:basedOn w:val="1"/>
    <w:link w:val="a3"/>
    <w:rsid w:val="00212A3F"/>
  </w:style>
  <w:style w:type="character" w:customStyle="1" w:styleId="70">
    <w:name w:val="Заголовок 7 Знак"/>
    <w:basedOn w:val="1"/>
    <w:link w:val="7"/>
    <w:rsid w:val="00212A3F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rsid w:val="00212A3F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212A3F"/>
  </w:style>
  <w:style w:type="paragraph" w:styleId="71">
    <w:name w:val="toc 7"/>
    <w:basedOn w:val="a"/>
    <w:next w:val="a"/>
    <w:link w:val="72"/>
    <w:uiPriority w:val="39"/>
    <w:rsid w:val="00212A3F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212A3F"/>
  </w:style>
  <w:style w:type="paragraph" w:customStyle="1" w:styleId="Heading1Char">
    <w:name w:val="Heading 1 Char"/>
    <w:basedOn w:val="12"/>
    <w:link w:val="Heading1Char0"/>
    <w:rsid w:val="00212A3F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212A3F"/>
    <w:rPr>
      <w:rFonts w:ascii="Arial" w:hAnsi="Arial"/>
      <w:sz w:val="40"/>
    </w:rPr>
  </w:style>
  <w:style w:type="paragraph" w:customStyle="1" w:styleId="Endnote">
    <w:name w:val="Endnote"/>
    <w:basedOn w:val="a"/>
    <w:link w:val="Endnote0"/>
    <w:rsid w:val="00212A3F"/>
    <w:rPr>
      <w:sz w:val="20"/>
    </w:rPr>
  </w:style>
  <w:style w:type="character" w:customStyle="1" w:styleId="Endnote0">
    <w:name w:val="Endnote"/>
    <w:basedOn w:val="1"/>
    <w:link w:val="Endnote"/>
    <w:rsid w:val="00212A3F"/>
    <w:rPr>
      <w:sz w:val="20"/>
    </w:rPr>
  </w:style>
  <w:style w:type="character" w:customStyle="1" w:styleId="30">
    <w:name w:val="Заголовок 3 Знак"/>
    <w:basedOn w:val="1"/>
    <w:link w:val="3"/>
    <w:rsid w:val="00212A3F"/>
    <w:rPr>
      <w:rFonts w:ascii="Arial" w:hAnsi="Arial"/>
      <w:sz w:val="30"/>
    </w:rPr>
  </w:style>
  <w:style w:type="paragraph" w:styleId="a5">
    <w:name w:val="header"/>
    <w:basedOn w:val="a"/>
    <w:link w:val="a6"/>
    <w:rsid w:val="00212A3F"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1"/>
    <w:link w:val="a5"/>
    <w:rsid w:val="00212A3F"/>
  </w:style>
  <w:style w:type="paragraph" w:customStyle="1" w:styleId="FooterChar">
    <w:name w:val="Footer Char"/>
    <w:basedOn w:val="12"/>
    <w:link w:val="FooterChar0"/>
    <w:rsid w:val="00212A3F"/>
  </w:style>
  <w:style w:type="character" w:customStyle="1" w:styleId="FooterChar0">
    <w:name w:val="Footer Char"/>
    <w:basedOn w:val="a0"/>
    <w:link w:val="FooterChar"/>
    <w:rsid w:val="00212A3F"/>
  </w:style>
  <w:style w:type="paragraph" w:customStyle="1" w:styleId="13">
    <w:name w:val="Знак концевой сноски1"/>
    <w:basedOn w:val="12"/>
    <w:link w:val="a7"/>
    <w:rsid w:val="00212A3F"/>
    <w:rPr>
      <w:vertAlign w:val="superscript"/>
    </w:rPr>
  </w:style>
  <w:style w:type="character" w:styleId="a7">
    <w:name w:val="endnote reference"/>
    <w:basedOn w:val="a0"/>
    <w:link w:val="13"/>
    <w:rsid w:val="00212A3F"/>
    <w:rPr>
      <w:vertAlign w:val="superscript"/>
    </w:rPr>
  </w:style>
  <w:style w:type="character" w:customStyle="1" w:styleId="90">
    <w:name w:val="Заголовок 9 Знак"/>
    <w:basedOn w:val="1"/>
    <w:link w:val="9"/>
    <w:rsid w:val="00212A3F"/>
    <w:rPr>
      <w:rFonts w:ascii="Arial" w:hAnsi="Arial"/>
      <w:i/>
      <w:sz w:val="21"/>
    </w:rPr>
  </w:style>
  <w:style w:type="paragraph" w:customStyle="1" w:styleId="12">
    <w:name w:val="Основной шрифт абзаца1"/>
    <w:link w:val="a8"/>
    <w:rsid w:val="00212A3F"/>
  </w:style>
  <w:style w:type="paragraph" w:styleId="a8">
    <w:name w:val="Normal (Web)"/>
    <w:link w:val="a9"/>
    <w:rsid w:val="00212A3F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link w:val="a8"/>
    <w:rsid w:val="00212A3F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212A3F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1"/>
    <w:link w:val="aa"/>
    <w:rsid w:val="00212A3F"/>
  </w:style>
  <w:style w:type="paragraph" w:styleId="31">
    <w:name w:val="toc 3"/>
    <w:basedOn w:val="a"/>
    <w:next w:val="a"/>
    <w:link w:val="32"/>
    <w:uiPriority w:val="39"/>
    <w:rsid w:val="00212A3F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212A3F"/>
  </w:style>
  <w:style w:type="paragraph" w:styleId="23">
    <w:name w:val="Quote"/>
    <w:basedOn w:val="a"/>
    <w:next w:val="a"/>
    <w:link w:val="24"/>
    <w:rsid w:val="00212A3F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212A3F"/>
    <w:rPr>
      <w:i/>
    </w:rPr>
  </w:style>
  <w:style w:type="paragraph" w:styleId="ac">
    <w:name w:val="No Spacing"/>
    <w:link w:val="ad"/>
    <w:rsid w:val="00212A3F"/>
    <w:pPr>
      <w:widowControl w:val="0"/>
    </w:pPr>
    <w:rPr>
      <w:rFonts w:asciiTheme="minorHAnsi" w:hAnsiTheme="minorHAnsi"/>
      <w:sz w:val="22"/>
    </w:rPr>
  </w:style>
  <w:style w:type="character" w:customStyle="1" w:styleId="ad">
    <w:name w:val="Без интервала Знак"/>
    <w:link w:val="ac"/>
    <w:rsid w:val="00212A3F"/>
    <w:rPr>
      <w:rFonts w:asciiTheme="minorHAnsi" w:hAnsiTheme="minorHAnsi"/>
      <w:sz w:val="22"/>
    </w:rPr>
  </w:style>
  <w:style w:type="paragraph" w:styleId="ae">
    <w:name w:val="TOC Heading"/>
    <w:link w:val="af"/>
    <w:rsid w:val="00212A3F"/>
    <w:pPr>
      <w:widowControl w:val="0"/>
    </w:pPr>
    <w:rPr>
      <w:rFonts w:asciiTheme="minorHAnsi" w:hAnsiTheme="minorHAnsi"/>
      <w:sz w:val="22"/>
    </w:rPr>
  </w:style>
  <w:style w:type="character" w:customStyle="1" w:styleId="af">
    <w:name w:val="Заголовок оглавления Знак"/>
    <w:link w:val="ae"/>
    <w:rsid w:val="00212A3F"/>
    <w:rPr>
      <w:rFonts w:asciiTheme="minorHAnsi" w:hAnsiTheme="minorHAnsi"/>
      <w:sz w:val="22"/>
    </w:rPr>
  </w:style>
  <w:style w:type="paragraph" w:styleId="af0">
    <w:name w:val="table of figures"/>
    <w:basedOn w:val="a"/>
    <w:next w:val="a"/>
    <w:link w:val="af1"/>
    <w:rsid w:val="00212A3F"/>
  </w:style>
  <w:style w:type="character" w:customStyle="1" w:styleId="af1">
    <w:name w:val="Перечень рисунков Знак"/>
    <w:basedOn w:val="1"/>
    <w:link w:val="af0"/>
    <w:rsid w:val="00212A3F"/>
  </w:style>
  <w:style w:type="paragraph" w:styleId="af2">
    <w:name w:val="Intense Quote"/>
    <w:basedOn w:val="a"/>
    <w:next w:val="a"/>
    <w:link w:val="af3"/>
    <w:rsid w:val="00212A3F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sid w:val="00212A3F"/>
    <w:rPr>
      <w:i/>
    </w:rPr>
  </w:style>
  <w:style w:type="paragraph" w:styleId="af4">
    <w:name w:val="Body Text"/>
    <w:basedOn w:val="a"/>
    <w:link w:val="af5"/>
    <w:rsid w:val="00212A3F"/>
    <w:pPr>
      <w:ind w:left="122" w:firstLine="707"/>
      <w:jc w:val="both"/>
    </w:pPr>
    <w:rPr>
      <w:sz w:val="28"/>
    </w:rPr>
  </w:style>
  <w:style w:type="character" w:customStyle="1" w:styleId="af5">
    <w:name w:val="Основной текст Знак"/>
    <w:basedOn w:val="1"/>
    <w:link w:val="af4"/>
    <w:rsid w:val="00212A3F"/>
    <w:rPr>
      <w:sz w:val="28"/>
    </w:rPr>
  </w:style>
  <w:style w:type="character" w:customStyle="1" w:styleId="50">
    <w:name w:val="Заголовок 5 Знак"/>
    <w:basedOn w:val="1"/>
    <w:link w:val="5"/>
    <w:rsid w:val="00212A3F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212A3F"/>
    <w:rPr>
      <w:b/>
      <w:sz w:val="26"/>
    </w:rPr>
  </w:style>
  <w:style w:type="paragraph" w:styleId="af6">
    <w:name w:val="Balloon Text"/>
    <w:basedOn w:val="a"/>
    <w:link w:val="af7"/>
    <w:rsid w:val="00212A3F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212A3F"/>
    <w:rPr>
      <w:rFonts w:ascii="Tahoma" w:hAnsi="Tahoma"/>
      <w:sz w:val="16"/>
    </w:rPr>
  </w:style>
  <w:style w:type="paragraph" w:customStyle="1" w:styleId="14">
    <w:name w:val="Гиперссылка1"/>
    <w:basedOn w:val="12"/>
    <w:link w:val="af8"/>
    <w:rsid w:val="00212A3F"/>
    <w:rPr>
      <w:color w:val="0000FF" w:themeColor="hyperlink"/>
      <w:u w:val="single"/>
    </w:rPr>
  </w:style>
  <w:style w:type="character" w:styleId="af8">
    <w:name w:val="Hyperlink"/>
    <w:basedOn w:val="a0"/>
    <w:link w:val="14"/>
    <w:rsid w:val="00212A3F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212A3F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212A3F"/>
    <w:rPr>
      <w:sz w:val="18"/>
    </w:rPr>
  </w:style>
  <w:style w:type="character" w:customStyle="1" w:styleId="80">
    <w:name w:val="Заголовок 8 Знак"/>
    <w:basedOn w:val="1"/>
    <w:link w:val="8"/>
    <w:rsid w:val="00212A3F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rsid w:val="00212A3F"/>
    <w:pPr>
      <w:spacing w:after="57"/>
    </w:pPr>
  </w:style>
  <w:style w:type="character" w:customStyle="1" w:styleId="16">
    <w:name w:val="Оглавление 1 Знак"/>
    <w:basedOn w:val="1"/>
    <w:link w:val="15"/>
    <w:rsid w:val="00212A3F"/>
  </w:style>
  <w:style w:type="paragraph" w:customStyle="1" w:styleId="HeaderandFooter">
    <w:name w:val="Header and Footer"/>
    <w:link w:val="HeaderandFooter0"/>
    <w:rsid w:val="00212A3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12A3F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212A3F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212A3F"/>
  </w:style>
  <w:style w:type="paragraph" w:customStyle="1" w:styleId="Heading2Char">
    <w:name w:val="Heading 2 Char"/>
    <w:basedOn w:val="12"/>
    <w:link w:val="Heading2Char0"/>
    <w:rsid w:val="00212A3F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212A3F"/>
    <w:rPr>
      <w:rFonts w:ascii="Arial" w:hAnsi="Arial"/>
      <w:sz w:val="34"/>
    </w:rPr>
  </w:style>
  <w:style w:type="paragraph" w:styleId="81">
    <w:name w:val="toc 8"/>
    <w:basedOn w:val="a"/>
    <w:next w:val="a"/>
    <w:link w:val="82"/>
    <w:uiPriority w:val="39"/>
    <w:rsid w:val="00212A3F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212A3F"/>
  </w:style>
  <w:style w:type="paragraph" w:styleId="51">
    <w:name w:val="toc 5"/>
    <w:basedOn w:val="a"/>
    <w:next w:val="a"/>
    <w:link w:val="52"/>
    <w:uiPriority w:val="39"/>
    <w:rsid w:val="00212A3F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212A3F"/>
  </w:style>
  <w:style w:type="paragraph" w:customStyle="1" w:styleId="17">
    <w:name w:val="Знак сноски1"/>
    <w:basedOn w:val="12"/>
    <w:link w:val="af9"/>
    <w:rsid w:val="00212A3F"/>
    <w:rPr>
      <w:vertAlign w:val="superscript"/>
    </w:rPr>
  </w:style>
  <w:style w:type="character" w:styleId="af9">
    <w:name w:val="footnote reference"/>
    <w:basedOn w:val="a0"/>
    <w:link w:val="17"/>
    <w:rsid w:val="00212A3F"/>
    <w:rPr>
      <w:vertAlign w:val="superscript"/>
    </w:rPr>
  </w:style>
  <w:style w:type="paragraph" w:customStyle="1" w:styleId="TableParagraph">
    <w:name w:val="Table Paragraph"/>
    <w:basedOn w:val="a"/>
    <w:link w:val="TableParagraph0"/>
    <w:rsid w:val="00212A3F"/>
    <w:pPr>
      <w:ind w:left="105"/>
    </w:pPr>
    <w:rPr>
      <w:u w:val="single"/>
    </w:rPr>
  </w:style>
  <w:style w:type="character" w:customStyle="1" w:styleId="TableParagraph0">
    <w:name w:val="Table Paragraph"/>
    <w:basedOn w:val="1"/>
    <w:link w:val="TableParagraph"/>
    <w:rsid w:val="00212A3F"/>
    <w:rPr>
      <w:u w:val="single"/>
    </w:rPr>
  </w:style>
  <w:style w:type="paragraph" w:styleId="afa">
    <w:name w:val="Subtitle"/>
    <w:basedOn w:val="a"/>
    <w:next w:val="a"/>
    <w:link w:val="afb"/>
    <w:uiPriority w:val="11"/>
    <w:qFormat/>
    <w:rsid w:val="00212A3F"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sid w:val="00212A3F"/>
    <w:rPr>
      <w:sz w:val="24"/>
    </w:rPr>
  </w:style>
  <w:style w:type="paragraph" w:styleId="afc">
    <w:name w:val="caption"/>
    <w:basedOn w:val="a"/>
    <w:next w:val="a"/>
    <w:link w:val="afd"/>
    <w:rsid w:val="00212A3F"/>
    <w:pPr>
      <w:spacing w:line="276" w:lineRule="auto"/>
    </w:pPr>
    <w:rPr>
      <w:b/>
      <w:color w:val="4F81BD" w:themeColor="accent1"/>
      <w:sz w:val="18"/>
    </w:rPr>
  </w:style>
  <w:style w:type="character" w:customStyle="1" w:styleId="afd">
    <w:name w:val="Название объекта Знак"/>
    <w:basedOn w:val="1"/>
    <w:link w:val="afc"/>
    <w:rsid w:val="00212A3F"/>
    <w:rPr>
      <w:b/>
      <w:color w:val="4F81BD" w:themeColor="accent1"/>
      <w:sz w:val="18"/>
    </w:rPr>
  </w:style>
  <w:style w:type="paragraph" w:styleId="afe">
    <w:name w:val="Title"/>
    <w:basedOn w:val="a"/>
    <w:next w:val="a"/>
    <w:link w:val="aff"/>
    <w:uiPriority w:val="10"/>
    <w:qFormat/>
    <w:rsid w:val="00212A3F"/>
    <w:pPr>
      <w:spacing w:before="300" w:after="200"/>
      <w:contextualSpacing/>
    </w:pPr>
    <w:rPr>
      <w:sz w:val="48"/>
    </w:rPr>
  </w:style>
  <w:style w:type="character" w:customStyle="1" w:styleId="aff">
    <w:name w:val="Название Знак"/>
    <w:basedOn w:val="1"/>
    <w:link w:val="afe"/>
    <w:rsid w:val="00212A3F"/>
    <w:rPr>
      <w:sz w:val="48"/>
    </w:rPr>
  </w:style>
  <w:style w:type="character" w:customStyle="1" w:styleId="40">
    <w:name w:val="Заголовок 4 Знак"/>
    <w:basedOn w:val="1"/>
    <w:link w:val="4"/>
    <w:rsid w:val="00212A3F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212A3F"/>
    <w:rPr>
      <w:b/>
      <w:sz w:val="24"/>
    </w:rPr>
  </w:style>
  <w:style w:type="character" w:customStyle="1" w:styleId="60">
    <w:name w:val="Заголовок 6 Знак"/>
    <w:basedOn w:val="1"/>
    <w:link w:val="6"/>
    <w:rsid w:val="00212A3F"/>
    <w:rPr>
      <w:rFonts w:ascii="Arial" w:hAnsi="Arial"/>
      <w:b/>
    </w:rPr>
  </w:style>
  <w:style w:type="table" w:customStyle="1" w:styleId="ListTable6Colorful-Accent5">
    <w:name w:val="List Table 6 Colorful - Accent 5"/>
    <w:basedOn w:val="a1"/>
    <w:rsid w:val="00212A3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212A3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212A3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212A3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212A3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212A3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212A3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212A3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212A3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212A3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212A3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212A3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212A3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212A3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212A3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212A3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212A3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212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212A3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212A3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212A3F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212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212A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12A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sid w:val="00212A3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212A3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212A3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212A3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212A3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212A3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212A3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212A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212A3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212A3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212A3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212A3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212A3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212A3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212A3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212A3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212A3F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212A3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212A3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212A3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212A3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212A3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212A3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212A3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212A3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212A3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212A3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212A3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212A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212A3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212A3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212A3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212A3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212A3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212A3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212A3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212A3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212A3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212A3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212A3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212A3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212A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212A3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212A3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212A3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212A3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212A3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212A3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212A3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212A3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212A3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212A3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212A3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212A3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212A3F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212A3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212A3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212A3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212A3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212A3F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212A3F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212A3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212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212A3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212A3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212A3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212A3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212A3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212A3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212A3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212A3F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212A3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212A3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212A3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212A3F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212A3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212A3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212A3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212A3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212A3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212A3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212A3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:heinzdarya@mail.ru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nppk-it@yandex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u_lobenko</cp:lastModifiedBy>
  <cp:revision>3</cp:revision>
  <dcterms:created xsi:type="dcterms:W3CDTF">2025-03-27T06:14:00Z</dcterms:created>
  <dcterms:modified xsi:type="dcterms:W3CDTF">2025-03-27T06:16:00Z</dcterms:modified>
</cp:coreProperties>
</file>