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В течении всего учебного года проходили школьные соревнования по разным видам спорта в рамках Президентских спортивных игр среди учеников. Участвовали классы из 7 и 8 параллели по 12 человек из класса. Общее количество участников 216 человек. Судили соревнования учителя физической культуры Жернов Е. А., Потапова З. В. и Лелюк А. А. </w:t>
      </w:r>
    </w:p>
    <w:p>
      <w:pPr>
        <w:jc w:val="center"/>
        <w:rPr>
          <w:b w:val="0"/>
          <w:bCs w:val="0"/>
          <w:sz w:val="24"/>
          <w:szCs w:val="24"/>
          <w:lang w:val="ru-RU"/>
        </w:rPr>
      </w:pPr>
    </w:p>
    <w:p>
      <w:pPr>
        <w:jc w:val="center"/>
        <w:rPr>
          <w:b/>
          <w:bCs/>
          <w:sz w:val="21"/>
          <w:szCs w:val="21"/>
          <w:lang w:val="ru-RU"/>
        </w:rPr>
      </w:pPr>
    </w:p>
    <w:p>
      <w:pPr>
        <w:jc w:val="center"/>
        <w:rPr>
          <w:rFonts w:hint="default"/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Сводный</w:t>
      </w:r>
      <w:r>
        <w:rPr>
          <w:rFonts w:hint="default"/>
          <w:b/>
          <w:bCs/>
          <w:sz w:val="21"/>
          <w:szCs w:val="21"/>
          <w:lang w:val="ru-RU"/>
        </w:rPr>
        <w:t xml:space="preserve"> протокол школьного этапа Президентских спортивных игр 2024г</w:t>
      </w:r>
    </w:p>
    <w:tbl>
      <w:tblPr>
        <w:tblStyle w:val="3"/>
        <w:tblpPr w:leftFromText="180" w:rightFromText="180" w:vertAnchor="text" w:horzAnchor="page" w:tblpX="795" w:tblpY="273"/>
        <w:tblOverlap w:val="never"/>
        <w:tblW w:w="9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1102"/>
        <w:gridCol w:w="1035"/>
        <w:gridCol w:w="1035"/>
        <w:gridCol w:w="1170"/>
        <w:gridCol w:w="130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Легкая атлетика 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футбол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>Настольный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 xml:space="preserve"> теннис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стритбол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>волейбол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место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14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color w:val="000000"/>
                <w:sz w:val="24"/>
                <w:szCs w:val="22"/>
                <w:lang w:val="ru-RU" w:eastAsia="zh-CN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b/>
                <w:bCs/>
                <w:color w:val="000000"/>
                <w:sz w:val="18"/>
                <w:szCs w:val="22"/>
                <w:lang w:val="ru-RU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>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Легкая атлетика 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футбол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>Настольный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18"/>
                <w:szCs w:val="22"/>
                <w:lang w:val="ru-RU"/>
              </w:rPr>
              <w:t xml:space="preserve"> теннис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стритбол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 w:eastAsiaTheme="minorEastAsia"/>
                <w:b/>
                <w:bCs/>
                <w:color w:val="000000"/>
                <w:sz w:val="18"/>
                <w:szCs w:val="22"/>
                <w:lang w:val="ru-RU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ru-RU" w:eastAsia="zh-CN" w:bidi="ar-SA"/>
              </w:rPr>
              <w:t>волейбол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 w:eastAsiaTheme="minorEastAsia"/>
                <w:b/>
                <w:bCs/>
                <w:color w:val="000000"/>
                <w:sz w:val="18"/>
                <w:szCs w:val="22"/>
                <w:lang w:val="en-US" w:eastAsia="zh-CN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место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8э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2"/>
                <w:lang w:val="ru-RU"/>
              </w:rP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 w:val="0"/>
                <w:bCs w:val="0"/>
                <w:i/>
                <w:iCs/>
                <w:color w:val="000000"/>
                <w:sz w:val="24"/>
                <w:szCs w:val="22"/>
                <w:lang w:val="ru-RU"/>
              </w:rPr>
              <w:t>39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2"/>
                <w:lang w:val="ru-RU"/>
              </w:rPr>
              <w:t>7</w:t>
            </w:r>
          </w:p>
        </w:tc>
      </w:tr>
    </w:tbl>
    <w:p>
      <w:pPr>
        <w:jc w:val="center"/>
        <w:rPr>
          <w:rFonts w:hint="default"/>
          <w:b/>
          <w:bCs/>
          <w:sz w:val="21"/>
          <w:szCs w:val="21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2A61"/>
    <w:rsid w:val="0F1E29AB"/>
    <w:rsid w:val="163E66FC"/>
    <w:rsid w:val="1CB46382"/>
    <w:rsid w:val="230E6CEF"/>
    <w:rsid w:val="265E6348"/>
    <w:rsid w:val="2A026A2B"/>
    <w:rsid w:val="3DB35D20"/>
    <w:rsid w:val="3E6E6CDE"/>
    <w:rsid w:val="46C55856"/>
    <w:rsid w:val="621C00BD"/>
    <w:rsid w:val="667A7A34"/>
    <w:rsid w:val="6721724A"/>
    <w:rsid w:val="673C636C"/>
    <w:rsid w:val="693C4974"/>
    <w:rsid w:val="6F4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2024-05-15T06:56:00Z</dcterms:created>
  <dc:creator>орпав</dc:creator>
  <cp:lastModifiedBy>орпав</cp:lastModifiedBy>
  <dcterms:modified xsi:type="dcterms:W3CDTF">2024-06-06T07:43:06Z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E85D1EE4620B4C49B039FB8B1256B59E_12</vt:lpwstr>
  </property>
</Properties>
</file>